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08" w:rsidRPr="00536602" w:rsidRDefault="004E7A08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36602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536602">
        <w:rPr>
          <w:rFonts w:ascii="Times New Roman" w:hAnsi="Times New Roman" w:cs="Times New Roman"/>
          <w:sz w:val="24"/>
          <w:szCs w:val="24"/>
        </w:rPr>
        <w:tab/>
      </w:r>
      <w:r w:rsidRPr="00536602">
        <w:rPr>
          <w:rFonts w:ascii="Times New Roman" w:hAnsi="Times New Roman" w:cs="Times New Roman"/>
          <w:sz w:val="24"/>
          <w:szCs w:val="24"/>
        </w:rPr>
        <w:tab/>
      </w:r>
      <w:r w:rsidRPr="00536602">
        <w:rPr>
          <w:rFonts w:ascii="Times New Roman" w:hAnsi="Times New Roman" w:cs="Times New Roman"/>
          <w:sz w:val="24"/>
          <w:szCs w:val="24"/>
        </w:rPr>
        <w:tab/>
      </w:r>
      <w:r w:rsidRPr="00536602">
        <w:rPr>
          <w:rFonts w:ascii="Times New Roman" w:hAnsi="Times New Roman" w:cs="Times New Roman"/>
          <w:sz w:val="24"/>
          <w:szCs w:val="24"/>
        </w:rPr>
        <w:tab/>
      </w:r>
      <w:r w:rsidRPr="00536602">
        <w:rPr>
          <w:rFonts w:ascii="Times New Roman" w:hAnsi="Times New Roman" w:cs="Times New Roman"/>
          <w:sz w:val="24"/>
          <w:szCs w:val="24"/>
        </w:rPr>
        <w:tab/>
      </w:r>
      <w:r w:rsidRPr="00536602">
        <w:rPr>
          <w:rFonts w:ascii="Times New Roman" w:hAnsi="Times New Roman" w:cs="Times New Roman"/>
          <w:sz w:val="24"/>
          <w:szCs w:val="24"/>
        </w:rPr>
        <w:tab/>
      </w:r>
      <w:r w:rsidRPr="0053660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E7A08" w:rsidRPr="00536602" w:rsidRDefault="004E7A08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36602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536602">
        <w:rPr>
          <w:rFonts w:ascii="Times New Roman" w:hAnsi="Times New Roman" w:cs="Times New Roman"/>
          <w:sz w:val="24"/>
          <w:szCs w:val="24"/>
        </w:rPr>
        <w:tab/>
      </w:r>
    </w:p>
    <w:p w:rsidR="004E7A08" w:rsidRPr="00536602" w:rsidRDefault="004E7A08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602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0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02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5366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602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</w:p>
    <w:p w:rsidR="004E7A08" w:rsidRPr="00536602" w:rsidRDefault="004E7A08" w:rsidP="004E7A0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ru-RU" w:eastAsia="en-GB"/>
        </w:rPr>
      </w:pPr>
      <w:r w:rsidRPr="005366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16 </w:t>
      </w:r>
      <w:r w:rsidRPr="0053660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Број</w:t>
      </w:r>
      <w:r w:rsidRPr="005366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06-2/28-2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</w:p>
    <w:p w:rsidR="004E7A08" w:rsidRPr="00536602" w:rsidRDefault="0005123C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E55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E5508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proofErr w:type="gramEnd"/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3D3E5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E7A08" w:rsidRPr="0053660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4E7A08" w:rsidRPr="00536602" w:rsidRDefault="004E7A08" w:rsidP="004E7A08">
      <w:pPr>
        <w:pStyle w:val="NoSpacing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536602">
        <w:rPr>
          <w:rFonts w:ascii="Times New Roman" w:hAnsi="Times New Roman" w:cs="Times New Roman"/>
          <w:sz w:val="24"/>
          <w:szCs w:val="24"/>
        </w:rPr>
        <w:t>Б е о г р а д</w:t>
      </w:r>
    </w:p>
    <w:p w:rsidR="004E7A08" w:rsidRPr="00536602" w:rsidRDefault="004E7A08" w:rsidP="004E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6602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4E7A08" w:rsidRPr="00536602" w:rsidRDefault="003D3E5F" w:rsidP="004E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ШЕС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СЕДНИЦЕ ОДБОРА ЗА КУЛТУРУ И ИНФОРМИСАЊЕ</w:t>
      </w:r>
    </w:p>
    <w:p w:rsidR="004E7A08" w:rsidRPr="00536602" w:rsidRDefault="004E7A08" w:rsidP="004E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6602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:rsidR="004E7A08" w:rsidRPr="00536602" w:rsidRDefault="004E7A08" w:rsidP="004E7A08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36602">
        <w:rPr>
          <w:rFonts w:ascii="Times New Roman" w:hAnsi="Times New Roman" w:cs="Times New Roman"/>
          <w:sz w:val="24"/>
          <w:szCs w:val="24"/>
        </w:rPr>
        <w:t xml:space="preserve">ОДРЖАНЕ </w:t>
      </w:r>
      <w:r w:rsidR="003D3E5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D3E5F">
        <w:rPr>
          <w:rFonts w:ascii="Times New Roman" w:hAnsi="Times New Roman" w:cs="Times New Roman"/>
          <w:sz w:val="24"/>
          <w:szCs w:val="24"/>
        </w:rPr>
        <w:t>1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3E5F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291BA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D3E5F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Pr="00536602">
        <w:rPr>
          <w:rFonts w:ascii="Times New Roman" w:hAnsi="Times New Roman" w:cs="Times New Roman"/>
          <w:sz w:val="24"/>
          <w:szCs w:val="24"/>
        </w:rPr>
        <w:t>. ГОДИНЕ</w:t>
      </w:r>
    </w:p>
    <w:p w:rsidR="004E7A08" w:rsidRPr="00536602" w:rsidRDefault="004E7A08" w:rsidP="004E7A0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6602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0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02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536602">
        <w:rPr>
          <w:rFonts w:ascii="Times New Roman" w:hAnsi="Times New Roman" w:cs="Times New Roman"/>
          <w:sz w:val="24"/>
          <w:szCs w:val="24"/>
        </w:rPr>
        <w:t xml:space="preserve"> у 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12</w:t>
      </w:r>
      <w:proofErr w:type="gramStart"/>
      <w:r w:rsidRPr="00536602">
        <w:rPr>
          <w:rFonts w:ascii="Times New Roman" w:hAnsi="Times New Roman" w:cs="Times New Roman"/>
          <w:sz w:val="24"/>
          <w:szCs w:val="24"/>
          <w:lang w:val="sr-Cyrl-RS"/>
        </w:rPr>
        <w:t>,00</w:t>
      </w:r>
      <w:proofErr w:type="gramEnd"/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02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5366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7A08" w:rsidRPr="00536602" w:rsidRDefault="004E7A08" w:rsidP="004E7A0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председавао Синиша Ковачевић, председник Одбора.</w:t>
      </w:r>
    </w:p>
    <w:p w:rsidR="004E7A08" w:rsidRPr="00536602" w:rsidRDefault="004E7A08" w:rsidP="004E7A0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присуствовали: Милорад Бојовић, </w:t>
      </w:r>
      <w:r w:rsidR="000512DA" w:rsidRPr="00536602">
        <w:rPr>
          <w:rFonts w:ascii="Times New Roman" w:hAnsi="Times New Roman" w:cs="Times New Roman"/>
          <w:sz w:val="24"/>
          <w:szCs w:val="24"/>
          <w:lang w:val="sr-Cyrl-RS"/>
        </w:rPr>
        <w:t>Наташа Тасић Кнежевић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Наташа Јовановић, </w:t>
      </w:r>
      <w:r w:rsidR="00EB1BD9">
        <w:rPr>
          <w:rFonts w:ascii="Times New Roman" w:hAnsi="Times New Roman" w:cs="Times New Roman"/>
          <w:sz w:val="24"/>
          <w:szCs w:val="24"/>
          <w:lang w:val="sr-Cyrl-RS"/>
        </w:rPr>
        <w:t xml:space="preserve">Бранислав Јосифовић, 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Сташа Стојановић, Наташа Богуновић, др Данијела Грујић, Бранко Вукајловић, Татјана Манојловић, Драгана Миљанић, Едис Дургутовић, Розалија Екрес и Александар Јовановић, чланови Одбора.</w:t>
      </w:r>
    </w:p>
    <w:p w:rsidR="004E7A08" w:rsidRPr="00536602" w:rsidRDefault="004E7A08" w:rsidP="004E7A0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присуствовали: </w:t>
      </w:r>
      <w:r w:rsidR="000512DA">
        <w:rPr>
          <w:rFonts w:ascii="Times New Roman" w:hAnsi="Times New Roman" w:cs="Times New Roman"/>
          <w:sz w:val="24"/>
          <w:szCs w:val="24"/>
          <w:lang w:val="sr-Cyrl-RS"/>
        </w:rPr>
        <w:t>Драгиња Влк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512DA">
        <w:rPr>
          <w:rFonts w:ascii="Times New Roman" w:hAnsi="Times New Roman" w:cs="Times New Roman"/>
          <w:sz w:val="24"/>
          <w:szCs w:val="24"/>
          <w:lang w:val="sr-Cyrl-RS"/>
        </w:rPr>
        <w:t>Лепомир Ивковић), Оља Петровић (Небојша Бакарец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36602">
        <w:rPr>
          <w:rFonts w:ascii="Times New Roman" w:hAnsi="Times New Roman" w:cs="Times New Roman"/>
          <w:sz w:val="24"/>
          <w:szCs w:val="24"/>
        </w:rPr>
        <w:t>,</w:t>
      </w:r>
      <w:r w:rsidR="00EB1BD9">
        <w:rPr>
          <w:rFonts w:ascii="Times New Roman" w:hAnsi="Times New Roman" w:cs="Times New Roman"/>
          <w:sz w:val="24"/>
          <w:szCs w:val="24"/>
          <w:lang w:val="sr-Cyrl-RS"/>
        </w:rPr>
        <w:t xml:space="preserve"> Бошко Обрадовић (</w:t>
      </w:r>
      <w:r w:rsidR="00EB1BD9" w:rsidRPr="00536602">
        <w:rPr>
          <w:rFonts w:ascii="Times New Roman" w:hAnsi="Times New Roman" w:cs="Times New Roman"/>
          <w:sz w:val="24"/>
          <w:szCs w:val="24"/>
          <w:lang w:val="sr-Cyrl-RS"/>
        </w:rPr>
        <w:t>проф. др Тамара Миленковић Керковић</w:t>
      </w:r>
      <w:r w:rsidR="00EB1BD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D0E87">
        <w:rPr>
          <w:rFonts w:ascii="Times New Roman" w:hAnsi="Times New Roman" w:cs="Times New Roman"/>
          <w:sz w:val="24"/>
          <w:szCs w:val="24"/>
          <w:lang w:val="sr-Cyrl-RS"/>
        </w:rPr>
        <w:t xml:space="preserve"> и др Ђорђе Микетић (Александар Јовановић)</w:t>
      </w:r>
      <w:r w:rsidR="00EB1B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заменици чланова Одбора.</w:t>
      </w:r>
    </w:p>
    <w:p w:rsidR="004E7A08" w:rsidRPr="00536602" w:rsidRDefault="004E7A08" w:rsidP="004E7A08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>Поред чланова Одбора, седници су присуствовали</w:t>
      </w:r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народни посланици</w:t>
      </w:r>
      <w:r w:rsidR="003F3D7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Радоми</w:t>
      </w:r>
      <w:r w:rsidR="003F3D7F">
        <w:rPr>
          <w:rFonts w:ascii="Times New Roman" w:hAnsi="Times New Roman" w:cs="Times New Roman"/>
          <w:sz w:val="24"/>
          <w:szCs w:val="24"/>
          <w:lang w:val="sr-Cyrl-RS"/>
        </w:rPr>
        <w:t>р Лазовић</w:t>
      </w:r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F3D7F">
        <w:rPr>
          <w:rFonts w:ascii="Times New Roman" w:hAnsi="Times New Roman" w:cs="Times New Roman"/>
          <w:sz w:val="24"/>
          <w:szCs w:val="24"/>
          <w:lang w:val="sr-Cyrl-RS"/>
        </w:rPr>
        <w:t xml:space="preserve"> Марко Атлаг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ић.</w:t>
      </w:r>
    </w:p>
    <w:p w:rsidR="00793E35" w:rsidRPr="00793E35" w:rsidRDefault="004E7A08" w:rsidP="005667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>Поред чланова Одбора, седници су присуствовали представници Министарства информисања и телекомуникација,</w:t>
      </w:r>
      <w:r w:rsidR="00793E35" w:rsidRPr="00793E35">
        <w:t xml:space="preserve"> </w:t>
      </w:r>
      <w:r w:rsidR="003C4B32">
        <w:rPr>
          <w:lang w:val="sr-Cyrl-RS"/>
        </w:rPr>
        <w:t xml:space="preserve">др 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>Михаило Јовановић, министар Информисањ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а и телекомуникација, 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Дејан Стојановић, начелник у Одељењу за нормативне послове, пројектно суфинансирање и евиденцију представника иностраних медија и дописништва 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F5036">
        <w:rPr>
          <w:rFonts w:ascii="Times New Roman" w:hAnsi="Times New Roman" w:cs="Times New Roman"/>
          <w:sz w:val="24"/>
          <w:szCs w:val="24"/>
          <w:lang w:val="sr-Cyrl-RS"/>
        </w:rPr>
        <w:t>Драгана Јовановић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67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представници </w:t>
      </w:r>
      <w:r w:rsidR="00793E35" w:rsidRPr="00536602">
        <w:rPr>
          <w:rFonts w:ascii="Times New Roman" w:hAnsi="Times New Roman" w:cs="Times New Roman"/>
          <w:sz w:val="24"/>
          <w:szCs w:val="24"/>
          <w:lang w:val="sr-Cyrl-RS"/>
        </w:rPr>
        <w:t>Министарства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културе,</w:t>
      </w:r>
      <w:r w:rsidR="00793E35" w:rsidRPr="00793E35">
        <w:t xml:space="preserve"> 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>Миод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раг Ивановић, државни секретар, 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>Радован Јокић, држ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авни секретар, 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>Даниј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>ела Ванушић, помоћник министра,</w:t>
      </w:r>
      <w:r w:rsidR="005667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>Соња Ђуровић Вукадиновић, стручни сарадник филмски архивиста за техничку документацију филмске грађе и</w:t>
      </w:r>
      <w:r w:rsidR="005667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>Татјана Бојић Јурић, виши саветник за п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>равне послове у области културе</w:t>
      </w:r>
      <w:r w:rsidR="005667B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као и представници 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>Јавне медијске установе „Радио-телевизија Србије“</w:t>
      </w:r>
      <w:r w:rsidR="002C21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>Драган Бујош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евић, генерални директор, 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>Бранислав Кланшчек, пре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дседник Управног одбора и 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>Драгана Јанков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>ић, финансијски директор.</w:t>
      </w:r>
    </w:p>
    <w:p w:rsidR="004E7A08" w:rsidRPr="005667BF" w:rsidRDefault="00793E35" w:rsidP="00566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33709E" w:rsidRDefault="0033709E" w:rsidP="003370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ожио је</w:t>
      </w:r>
      <w:r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C7F52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33709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93. </w:t>
      </w:r>
      <w:proofErr w:type="spellStart"/>
      <w:proofErr w:type="gramStart"/>
      <w:r w:rsidRPr="0033709E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F52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2C7F52">
        <w:rPr>
          <w:rFonts w:ascii="Times New Roman" w:hAnsi="Times New Roman" w:cs="Times New Roman"/>
          <w:sz w:val="24"/>
          <w:szCs w:val="24"/>
        </w:rPr>
        <w:t xml:space="preserve"> 82.</w:t>
      </w:r>
      <w:proofErr w:type="gramEnd"/>
      <w:r w:rsidR="002C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7F52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2C7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F52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редослед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тачака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четврта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постане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09E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370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0D9E" w:rsidRDefault="00E40D9E" w:rsidP="003370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0D9E" w:rsidRDefault="00E40D9E" w:rsidP="003370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0D9E" w:rsidRDefault="00E40D9E" w:rsidP="003370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0D9E" w:rsidRDefault="00E40D9E" w:rsidP="003370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0D9E" w:rsidRDefault="00E40D9E" w:rsidP="003370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F52" w:rsidRDefault="002C7F52" w:rsidP="003370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F52" w:rsidRPr="00E40D9E" w:rsidRDefault="002C7F52" w:rsidP="00E40D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Одбор је једногласно (</w:t>
      </w:r>
      <w:r w:rsidRPr="00754715">
        <w:rPr>
          <w:rFonts w:ascii="Times New Roman" w:hAnsi="Times New Roman" w:cs="Times New Roman"/>
          <w:sz w:val="24"/>
          <w:szCs w:val="24"/>
          <w:lang w:val="sr-Cyrl-RS"/>
        </w:rPr>
        <w:t>16 гласова „за“)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усвојио овај предлог. </w:t>
      </w:r>
    </w:p>
    <w:p w:rsidR="002C7F52" w:rsidRDefault="002C7F52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F52" w:rsidRPr="00536602" w:rsidRDefault="002C7F52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Pr="00536602" w:rsidRDefault="004E7A08" w:rsidP="004E7A08">
      <w:pPr>
        <w:pStyle w:val="NoSpacing"/>
        <w:spacing w:after="20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предлог председавајућег, Одбор је једногласно </w:t>
      </w:r>
      <w:r w:rsidRPr="00754715">
        <w:rPr>
          <w:rFonts w:ascii="Times New Roman" w:hAnsi="Times New Roman" w:cs="Times New Roman"/>
          <w:bCs/>
          <w:sz w:val="24"/>
          <w:szCs w:val="24"/>
          <w:lang w:val="sr-Cyrl-RS"/>
        </w:rPr>
        <w:t>усвојио (16 „за“) следећи</w:t>
      </w:r>
      <w:r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4E7A08" w:rsidRPr="00536602" w:rsidRDefault="004E7A08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7A08" w:rsidRPr="00536602" w:rsidRDefault="004E7A08" w:rsidP="004E7A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602">
        <w:rPr>
          <w:rFonts w:ascii="Times New Roman" w:hAnsi="Times New Roman" w:cs="Times New Roman"/>
          <w:sz w:val="24"/>
          <w:szCs w:val="24"/>
          <w:lang w:val="ru-RU"/>
        </w:rPr>
        <w:t>Д н е в н и    р е д</w:t>
      </w:r>
    </w:p>
    <w:p w:rsidR="004E7A08" w:rsidRPr="00536602" w:rsidRDefault="004E7A08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611F" w:rsidRPr="00E7611F" w:rsidRDefault="00E7611F" w:rsidP="00E7611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:rsidR="00E7611F" w:rsidRPr="00E7611F" w:rsidRDefault="00E7611F" w:rsidP="00E7611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1. Разматрање  Информације о раду Министарства информисања и телекомуникација за период 22. октобар – 31. децембар 2022. године, </w:t>
      </w:r>
    </w:p>
    <w:p w:rsidR="00E7611F" w:rsidRPr="00E7611F" w:rsidRDefault="00E7611F" w:rsidP="00E7611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2. Разматрање Предлога закона о филмском и осталом аудиовизуелном наслеђу, који је поднела Влада, у начелу,</w:t>
      </w:r>
    </w:p>
    <w:p w:rsidR="00E7611F" w:rsidRPr="00E7611F" w:rsidRDefault="00E7611F" w:rsidP="00E7611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3. Разматрање Предлога закона о измени Закона о кинематографији који је поднела Влада, у начелу, </w:t>
      </w:r>
    </w:p>
    <w:p w:rsidR="004E7A08" w:rsidRDefault="00E7611F" w:rsidP="00E7611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4. Разматрање Извештаја о пословању Јавне медијске установе „Радио-телевизија Србије“ за 2021. годину и Извештаја независног ревизора.</w:t>
      </w:r>
    </w:p>
    <w:p w:rsidR="0033709E" w:rsidRPr="00536602" w:rsidRDefault="0033709E" w:rsidP="00E7611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3709E" w:rsidRPr="0033709E" w:rsidRDefault="004E7A08" w:rsidP="0033709E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5366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Одбор је већином </w:t>
      </w:r>
      <w:r w:rsidRPr="0075471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гласова (</w:t>
      </w:r>
      <w:r w:rsidR="007C02AB" w:rsidRPr="0075471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15</w:t>
      </w:r>
      <w:r w:rsidR="00E03228" w:rsidRPr="0075471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„за“ и</w:t>
      </w:r>
      <w:r w:rsidRPr="0075471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један „уздржан“) усвојио</w:t>
      </w:r>
      <w:r w:rsidRPr="005366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:</w:t>
      </w:r>
    </w:p>
    <w:p w:rsidR="0033709E" w:rsidRPr="0033709E" w:rsidRDefault="0033709E" w:rsidP="0033709E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337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 Записник Четврте седнице Одбора, одр</w:t>
      </w:r>
      <w:r w:rsidR="002C7F5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жане 20. децембра 2022. године.</w:t>
      </w:r>
    </w:p>
    <w:p w:rsidR="004E7A08" w:rsidRPr="00F941CC" w:rsidRDefault="0033709E" w:rsidP="00F941CC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337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 Записник Пете седнице Одбора, одржане 22. децембра 2022. године.</w:t>
      </w:r>
    </w:p>
    <w:p w:rsidR="004E7A08" w:rsidRPr="00536602" w:rsidRDefault="004E7A08" w:rsidP="004E7A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Default="004E7A08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ПРВА ТАЧКА ДНЕВНОГ РЕДА:</w:t>
      </w:r>
      <w:r w:rsidRPr="0053660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E03B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Разматрање </w:t>
      </w:r>
      <w:r w:rsidR="00935389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Информације о раду Министарства информисања и телекомуникација за период 22. октобар – 31. децембар 2022. </w:t>
      </w:r>
      <w:r w:rsidR="0060540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</w:t>
      </w:r>
      <w:r w:rsidR="00935389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одине</w:t>
      </w:r>
    </w:p>
    <w:p w:rsidR="0029311C" w:rsidRDefault="00633759" w:rsidP="008B20D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Председник Одбора је пре преласка на рад по утврђеном дневном реду обавестио 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да је чланом 229. Пословника Народне скупштине, прописано да министар информише надлежни одбор Народне скупштине о раду министарства једном у три месеца.</w:t>
      </w:r>
    </w:p>
    <w:p w:rsidR="00192F1A" w:rsidRDefault="00D57647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B2090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Др </w:t>
      </w:r>
      <w:r w:rsidR="009230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Михаило Јовановић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B6641B" w:rsidRPr="00B66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7C6F">
        <w:rPr>
          <w:rFonts w:ascii="Times New Roman" w:hAnsi="Times New Roman" w:cs="Times New Roman"/>
          <w:sz w:val="24"/>
          <w:szCs w:val="24"/>
          <w:lang w:val="sr-Cyrl-RS"/>
        </w:rPr>
        <w:t>министар и</w:t>
      </w:r>
      <w:r w:rsidR="00B6641B" w:rsidRPr="00793E35">
        <w:rPr>
          <w:rFonts w:ascii="Times New Roman" w:hAnsi="Times New Roman" w:cs="Times New Roman"/>
          <w:sz w:val="24"/>
          <w:szCs w:val="24"/>
          <w:lang w:val="sr-Cyrl-RS"/>
        </w:rPr>
        <w:t>нформисањ</w:t>
      </w:r>
      <w:r w:rsidR="00B6641B">
        <w:rPr>
          <w:rFonts w:ascii="Times New Roman" w:hAnsi="Times New Roman" w:cs="Times New Roman"/>
          <w:sz w:val="24"/>
          <w:szCs w:val="24"/>
          <w:lang w:val="sr-Cyrl-RS"/>
        </w:rPr>
        <w:t>а и телекомуникација</w:t>
      </w:r>
      <w:r w:rsidR="00B6641B">
        <w:rPr>
          <w:rFonts w:ascii="Times New Roman" w:hAnsi="Times New Roman" w:cs="Times New Roman"/>
          <w:sz w:val="24"/>
          <w:szCs w:val="24"/>
        </w:rPr>
        <w:t xml:space="preserve">, </w:t>
      </w:r>
      <w:r w:rsidR="00AC25A4">
        <w:rPr>
          <w:rFonts w:ascii="Times New Roman" w:hAnsi="Times New Roman" w:cs="Times New Roman"/>
          <w:sz w:val="24"/>
          <w:szCs w:val="24"/>
          <w:lang w:val="sr-Cyrl-RS"/>
        </w:rPr>
        <w:t>подсети</w:t>
      </w:r>
      <w:r w:rsidR="00B6641B">
        <w:rPr>
          <w:rFonts w:ascii="Times New Roman" w:hAnsi="Times New Roman" w:cs="Times New Roman"/>
          <w:sz w:val="24"/>
          <w:szCs w:val="24"/>
          <w:lang w:val="sr-Cyrl-RS"/>
        </w:rPr>
        <w:t>о је</w:t>
      </w:r>
      <w:r w:rsidR="00AC25A4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З</w:t>
      </w:r>
      <w:r w:rsidR="00E20C06">
        <w:rPr>
          <w:rFonts w:ascii="Times New Roman" w:hAnsi="Times New Roman" w:cs="Times New Roman"/>
          <w:sz w:val="24"/>
          <w:szCs w:val="24"/>
          <w:lang w:val="sr-Cyrl-RS"/>
        </w:rPr>
        <w:t>аконом о министарствима</w:t>
      </w:r>
      <w:r w:rsidR="007625DD">
        <w:rPr>
          <w:rFonts w:ascii="Times New Roman" w:hAnsi="Times New Roman" w:cs="Times New Roman"/>
          <w:sz w:val="24"/>
          <w:szCs w:val="24"/>
        </w:rPr>
        <w:t>,</w:t>
      </w:r>
      <w:r w:rsidR="00E20C06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 информисања и телекомуникација об</w:t>
      </w:r>
      <w:r>
        <w:rPr>
          <w:rFonts w:ascii="Times New Roman" w:hAnsi="Times New Roman" w:cs="Times New Roman"/>
          <w:sz w:val="24"/>
          <w:szCs w:val="24"/>
          <w:lang w:val="sr-Cyrl-RS"/>
        </w:rPr>
        <w:t>авља послове државне управе који</w:t>
      </w:r>
      <w:r w:rsidR="00E20C06">
        <w:rPr>
          <w:rFonts w:ascii="Times New Roman" w:hAnsi="Times New Roman" w:cs="Times New Roman"/>
          <w:sz w:val="24"/>
          <w:szCs w:val="24"/>
          <w:lang w:val="sr-Cyrl-RS"/>
        </w:rPr>
        <w:t xml:space="preserve"> се односе на</w:t>
      </w:r>
      <w:r w:rsidR="00AC25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систем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јавног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информисања</w:t>
      </w:r>
      <w:proofErr w:type="spellEnd"/>
      <w:r w:rsidR="00E20C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AC25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праћење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спровођења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закона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области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јавног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информисања</w:t>
      </w:r>
      <w:proofErr w:type="spellEnd"/>
      <w:r w:rsidR="00E20C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AC25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праћење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делатности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страних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информативних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установа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страних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средстава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јавног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информисања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дописништава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дописника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Републици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Србији</w:t>
      </w:r>
      <w:proofErr w:type="spellEnd"/>
      <w:r w:rsidR="00E20C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AC25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информисање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националних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мањина</w:t>
      </w:r>
      <w:proofErr w:type="spellEnd"/>
      <w:r w:rsidR="00E20C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AC25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 w:rsidR="00E20C06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регистрациј</w:t>
      </w:r>
      <w:proofErr w:type="spellEnd"/>
      <w:r w:rsidR="00E20C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="00E635F0">
        <w:rPr>
          <w:rFonts w:ascii="Times New Roman" w:eastAsia="Times New Roman" w:hAnsi="Times New Roman" w:cs="Times New Roman"/>
          <w:sz w:val="24"/>
          <w:szCs w:val="24"/>
          <w:lang w:eastAsia="en-GB"/>
        </w:rPr>
        <w:t>траних</w:t>
      </w:r>
      <w:proofErr w:type="spellEnd"/>
      <w:r w:rsidR="00E635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635F0">
        <w:rPr>
          <w:rFonts w:ascii="Times New Roman" w:eastAsia="Times New Roman" w:hAnsi="Times New Roman" w:cs="Times New Roman"/>
          <w:sz w:val="24"/>
          <w:szCs w:val="24"/>
          <w:lang w:eastAsia="en-GB"/>
        </w:rPr>
        <w:t>информативних</w:t>
      </w:r>
      <w:proofErr w:type="spellEnd"/>
      <w:r w:rsidR="00E635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635F0">
        <w:rPr>
          <w:rFonts w:ascii="Times New Roman" w:eastAsia="Times New Roman" w:hAnsi="Times New Roman" w:cs="Times New Roman"/>
          <w:sz w:val="24"/>
          <w:szCs w:val="24"/>
          <w:lang w:eastAsia="en-GB"/>
        </w:rPr>
        <w:t>установа</w:t>
      </w:r>
      <w:proofErr w:type="spellEnd"/>
      <w:r w:rsidR="00E635F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пружање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помоћи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раду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страним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новинарима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дописницима</w:t>
      </w:r>
      <w:proofErr w:type="spellEnd"/>
      <w:r w:rsidR="00C40F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E635F0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учешћ</w:t>
      </w:r>
      <w:proofErr w:type="spellEnd"/>
      <w:r w:rsidR="00E635F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е</w:t>
      </w:r>
      <w:r w:rsidR="00AC25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AC25A4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регионалним</w:t>
      </w:r>
      <w:proofErr w:type="spellEnd"/>
      <w:r w:rsidR="00AC25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C25A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пројект</w:t>
      </w:r>
      <w:proofErr w:type="spellEnd"/>
      <w:r w:rsidR="00E635F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има </w:t>
      </w:r>
      <w:r w:rsidR="00AC25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</w:t>
      </w:r>
      <w:proofErr w:type="spellStart"/>
      <w:r w:rsidR="007625DD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другe</w:t>
      </w:r>
      <w:proofErr w:type="spellEnd"/>
      <w:r w:rsidR="007625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625DD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пословe</w:t>
      </w:r>
      <w:proofErr w:type="spellEnd"/>
      <w:r w:rsidR="007625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625DD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одређенe</w:t>
      </w:r>
      <w:proofErr w:type="spellEnd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законом</w:t>
      </w:r>
      <w:proofErr w:type="spellEnd"/>
      <w:r w:rsidR="00AC25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C40F89" w:rsidRDefault="00E427FE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BC15F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Истакао је да је ф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окус Министарства информисања и </w:t>
      </w:r>
      <w:r w:rsidR="00C36E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телекомуникација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регулаторни</w:t>
      </w:r>
      <w:r w:rsidR="00C36E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оквир па је тако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оформљена Р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адна група за израду радне верзије нацрта 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lastRenderedPageBreak/>
        <w:t xml:space="preserve">Закона о изменама и допунама Закона о јавном информисању </w:t>
      </w:r>
      <w:r w:rsidR="00086C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медијима. 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Чланови</w:t>
      </w:r>
      <w:r w:rsidR="00C36E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ове интерресорне 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Радн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е групе су представници Р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епубличког секретаријата за законодавство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Министарства финансија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Министарства 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државне управе и локалне самоуправе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Министарства за људска и мањинска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права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друштвени дијалог, 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Министарства за рад запошљавање борачка и социјална питања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Министарства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правде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М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инистарства за европске интеграције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К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анцеларије за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информационе технологије и електронске услуге, Агенције за привредне регистре, такође </w:t>
      </w:r>
      <w:r w:rsidR="004D0B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као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представници медија 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 заинтересованих лица као што су</w:t>
      </w:r>
      <w:r w:rsidR="00A7605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НУНС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A7605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УНС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A7605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Асоцијација медија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С</w:t>
      </w:r>
      <w:r w:rsidR="00A7605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индикат новинара 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Србије, Асоцијација онлајн мдија, Пословно удружење „Локал прес“, Удружење РАБ Србије и Асоцијација независних електронских медија.</w:t>
      </w:r>
    </w:p>
    <w:p w:rsidR="00E427FE" w:rsidRDefault="00633759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Такође образована </w:t>
      </w:r>
      <w:r w:rsidR="006E16A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је интерресорна Радна група за и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зраду и праћење Акционог плана за примену Стратегије развоја система јавног информисања у </w:t>
      </w:r>
      <w:r w:rsidR="006E16A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Републици Србији, којом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су утврђене смернице</w:t>
      </w:r>
      <w:r w:rsidR="0098087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за  развој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система јавног информисања са циљем даљег јачања демократски</w:t>
      </w:r>
      <w:r w:rsidR="0098087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х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односа и визијом обезбеђивања повољног окружења за слободу информис</w:t>
      </w:r>
      <w:r w:rsidR="0098087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ања, проток идеја и мишљења која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ће довести до уређеног и богатог медијског тржишта. Нагласио је да су поред представника надлежних државних органа чланови ове радне групе и представници медија и то, 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НУНС, УНС, Асоцијација медија, Синдикат новинара Србије, Асоцијација онлајн м</w:t>
      </w:r>
      <w:r w:rsidR="0098087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е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дија, Пословно удружење „Локал прес“, Удружење РАБ Србије и Асоцијација независних електронских медија.</w:t>
      </w:r>
    </w:p>
    <w:p w:rsidR="00633759" w:rsidRDefault="00E427FE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Напоменуо је и да је образована Радна група за израду Нацрта закона о изменама и допунама Закона о електронским медијима имајући у виду стратегију развоја система јавног информисања и Директиву о ауд</w:t>
      </w:r>
      <w:r w:rsidR="008919A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ио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визуелним медијским услугама. </w:t>
      </w:r>
    </w:p>
    <w:p w:rsidR="003F1914" w:rsidRDefault="008D409E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9F7FD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Подсетио је да је у периоду 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који</w:t>
      </w:r>
      <w:r w:rsidR="009F7FD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је обухваћен и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звештај</w:t>
      </w:r>
      <w:r w:rsidR="009F7FD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ем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израђен Нацрт закона о изменама Закона о привременом начину наплате таксе за јавни медијски сервис, као и Нацрт закона о допуни Закона о јавним медијским сервисима који је на предлог Владе Републике Србије усвојила Народна скупштина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8D409E" w:rsidRDefault="00126849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Када је у питању 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уфинансирање</w:t>
      </w:r>
      <w:r w:rsidR="00E46AA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пројеката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напоменуо је да је</w:t>
      </w:r>
      <w:r w:rsidR="00E46AA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у 2021. г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одини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расписано десет конкурса за суфинансирање пројеката производње медијских садржаја 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као 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да су за исте урађени 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одго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варајући извештаји и најавио 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да ће у марту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месецу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бити расписано </w:t>
      </w:r>
      <w:r w:rsidR="004C6EE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још 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девет конкурса за с</w:t>
      </w:r>
      <w:r w:rsidR="00554E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уфинансирање за 2023.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54E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годину.</w:t>
      </w:r>
    </w:p>
    <w:p w:rsidR="008D409E" w:rsidRDefault="008D409E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>Истакао је пројекат</w:t>
      </w:r>
      <w:r w:rsidR="00186F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под називом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86F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Медијска писменост и млади</w:t>
      </w:r>
      <w:r w:rsidR="00186F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који је предат делегацији ЕУ а који би споводили ЕУ инфо центар и Министарство у 2023. години. Циљна група пројекта су деца и млади, у плану је израда апликације која ће бити намењена наставницима и ученицима у форми квиза са питањима из медијске и дигиталне пи</w:t>
      </w:r>
      <w:r w:rsidR="00186F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смености обухватајући и тему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дигиталног насиља. </w:t>
      </w:r>
    </w:p>
    <w:p w:rsidR="000C2339" w:rsidRDefault="00F441C6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Напоменуо је </w:t>
      </w:r>
      <w:r w:rsidR="00B166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то 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да је у извештајном периоду захтев за упис у Евиденцију дописништва иностраних медија поднело 19 представника, додавши да је укупан број представника иностраних медија који бораве на територији РС у периоду дужем од 90 дана а који</w:t>
      </w:r>
      <w:r w:rsidR="00B166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поседују новинарску легитимацију и прес картицу издату од стране Министарства 281.</w:t>
      </w:r>
      <w:r w:rsidR="00B166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Истакао је да је у циљу припрема за рад на изменама Закона о електронским медијима одржан састанак с</w:t>
      </w:r>
      <w:r w:rsidR="00B166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а представницима ЕУ делегације 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Европске комисије, Мисије ОЕБС-с у 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Србији и експертом ОЕБС-а ради утврђивања обима 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lastRenderedPageBreak/>
        <w:t>техничке помоћи и очекиваних исхода када је у питању усклађивање ревидиране Директиве о аудиовизуелним медијским услугам</w:t>
      </w:r>
      <w:r w:rsidR="00B166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а са 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Законом о електронским медијима. </w:t>
      </w:r>
      <w:r w:rsidR="008841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 крају свог излагања напо</w:t>
      </w:r>
      <w:r w:rsidR="00F7360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менуо је да је 27. децембра 2022</w:t>
      </w:r>
      <w:r w:rsidR="008841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 године одржан 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састанак са </w:t>
      </w:r>
      <w:r w:rsidR="008841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представницима тржишне инспекциј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е Министарства унутрашње и спољне трговине у вези хармонизације Закона о електронским медијима са ревидираном Директивом о аудиовизуелним медијским услугама. </w:t>
      </w:r>
    </w:p>
    <w:p w:rsidR="00626C2E" w:rsidRPr="00626C2E" w:rsidRDefault="00626C2E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2309F" w:rsidRPr="006577BB" w:rsidRDefault="002B6DDD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9230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Бошко Обрадовић</w:t>
      </w:r>
      <w:r w:rsidR="00AD1B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поставио је питање </w:t>
      </w:r>
      <w:r w:rsidR="006577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да ли је Министарство информисања</w:t>
      </w:r>
      <w:r w:rsidR="00655DA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телекомуникација</w:t>
      </w:r>
      <w:r w:rsidR="006577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реаговало на хапшење уредника и новинара </w:t>
      </w:r>
      <w:r w:rsidR="00EB102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интернет </w:t>
      </w:r>
      <w:r w:rsidR="006577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портала </w:t>
      </w:r>
      <w:r w:rsidR="006577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„Србин инфо“ Дејана Петра Златановића</w:t>
      </w:r>
      <w:r w:rsidR="009D68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који је у притвору започео штрајк глађу</w:t>
      </w:r>
      <w:r w:rsidR="006577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212F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Упутио је кри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тику истакавши да се постојећи закони не примењују те да је сходно томе сасвим сувишно говорити о изменама и допунама истих. 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Упутио је критику на рад РТС-а истакавши да је владајућа странка бирала члановне Управног и Надзорног одбора ове установе додавши да сматра да директор РТС-а Драган Бујошевић противправно врши ову функцију. </w:t>
      </w:r>
    </w:p>
    <w:p w:rsidR="00E172BA" w:rsidRDefault="000E298E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9230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Наташа Јовановић</w:t>
      </w:r>
      <w:r w:rsidR="00D212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указала је председику Одбора 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 повреду Пословника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ародне скупштине од стране народног посланика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Бошка Обрадовића будући да није говорио о тачки дневног реда</w:t>
      </w:r>
      <w:r w:rsidR="001B68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као и да 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својим излагањем није поштовао достојанство Народне скупштине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 крају свог излагања истакла је да неће тражити да </w:t>
      </w:r>
      <w:r w:rsidR="001B68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се 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Одбор за културу и информисање о повреди П</w:t>
      </w:r>
      <w:r w:rsidR="001B68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словника изјасни</w:t>
      </w:r>
      <w:r w:rsidR="001B68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али да је њено пра</w:t>
      </w:r>
      <w:r w:rsidR="001B68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во</w:t>
      </w:r>
      <w:r w:rsidR="00F40CD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1B68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али 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пре свега </w:t>
      </w:r>
      <w:r w:rsidR="001B68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</w:t>
      </w:r>
      <w:r w:rsidR="00F40CD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дужност, да на исту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укаже.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92309F" w:rsidRDefault="00B20900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E172B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Др Данијела Грујић 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упутила је критику на рачун рада Министарства информисања и телекомуникација у погледу сузбијања говора мржње и слободе медија у Србији. 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Поставила је десет</w:t>
      </w:r>
      <w:r w:rsidR="00D93D5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</w:t>
      </w:r>
      <w:r w:rsidR="0030360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тања министру уз захтев да се одговор достави у писаној форми и то, да ли су извештаји о суфинансирању које је израдило министарство јавно доступни,</w:t>
      </w:r>
      <w:r w:rsidR="003115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F5253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шта је РЕМ одговорио</w:t>
      </w:r>
      <w:r w:rsidR="00F525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 вези са издавањем дозволе телевизији </w:t>
      </w:r>
      <w:r w:rsidR="00F52534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 w:rsidR="00F525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Russia Today” </w:t>
      </w:r>
      <w:r w:rsidR="00F5253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будући да </w:t>
      </w:r>
      <w:r w:rsidR="00F525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у извештају </w:t>
      </w:r>
      <w:r w:rsidR="003115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стоји да је упућен </w:t>
      </w:r>
      <w:r w:rsidR="00F525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допис РЕМ-у</w:t>
      </w:r>
      <w:r w:rsidR="00E724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обзиром да су у Европи многа регулаторна тела издала забрану емитовања истој, 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колико новца се преноси РТВ у и да ли је та цифра у складу са буџетом који је одређен за субвенције у 2022. години, 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да ли су предствници Министарства питали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представнике 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РЕМ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зашто и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даље није додељена пета фреквенција са националн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 покривеношћу јер су прекршили члан 93. Закона о електронским медијима, да ли су сви извештаји који министарство помиње у делу извештаја 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о 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билатералној и мултилатералној сарадњи јавно доступни</w:t>
      </w:r>
      <w:r w:rsidR="002929E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72063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зашто 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нема речи о извештајима о имплементацији Акционог плана за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Стратегију развоја система јавног информисања за период 2020-2025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године а по одлуци Владе 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Републике 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Србије та група је требало да се састаје минимум једном у три месеца, да ли је израђен извештај о досадашњој реализацији Акционог плана обзиром да се много касни са реализацијом активности, образована је нова радна група за праћење акционог плана за медијску стратегију 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 одржан је само један састанак, дакле 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када се планира наставак рада те 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радне 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групе, зашто у извештају нема ниједне речи о изради Нацрта Закона о електронским комуникацијама и да 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ли је било 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>консултација између Р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адне групе за 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израду 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Закон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електронским комуникацијама и Р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адне групе за праћење Акционог плана за медијску стратегију.  </w:t>
      </w:r>
    </w:p>
    <w:p w:rsidR="0092309F" w:rsidRDefault="00415D5D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9230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Татјана Манојловић</w:t>
      </w:r>
      <w:r w:rsidR="007345F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навела је да сматра недопустивим хапшења политичких неистомишљеника због вербалног деликта, те да у складу са таквом ситуацијом сматра да су медији у мраку и страху од владајуће странке.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Поставила је питање да ли су консултовани медијски радници у изради Закона о електрон</w:t>
      </w:r>
      <w:r w:rsidR="008963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ским комуникацијама и на који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начин</w:t>
      </w:r>
      <w:r w:rsidR="008963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ће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овај закон штитити новинаре и новинарске изворе.</w:t>
      </w:r>
      <w:r w:rsidR="003E2CE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FE15D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 крају с</w:t>
      </w:r>
      <w:r w:rsidR="008963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вог излагања додала је</w:t>
      </w:r>
      <w:r w:rsidR="00FE15D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да сектор информисања у новоформираном мин</w:t>
      </w:r>
      <w:r w:rsidR="001708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истарству треба да има приорит</w:t>
      </w:r>
      <w:r w:rsidR="008963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ет</w:t>
      </w:r>
      <w:r w:rsidR="001708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92309F" w:rsidRPr="00B21137" w:rsidRDefault="00170812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  <w:t xml:space="preserve">Др </w:t>
      </w:r>
      <w:r w:rsidR="009230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Михаило Јовановић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појаснио је да је Закон о електронским комуникацијама прошао јавну расправу, мишљење 25 различитих институција, 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да је за њега добијено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мишљење Европске комисије,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да су у његовој изради учествовали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најбољи стручњаци као и пр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едставници Телеком оператора, да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је прошао Владу и ушао у процедуру Народне скупштине као и да ће се 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 њему говорити на другом одбору Народне скупштине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 складу са 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његовим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делокругом рада. 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Још јед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ном је подсетио да су у оквиру Р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адне групе за израду и спровођење Акционог плана за примену Стратегије развоја система јавног информисања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4B67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поред представника надлежних државних органа</w:t>
      </w:r>
      <w:r w:rsidR="00C10A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4B67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члано</w:t>
      </w:r>
      <w:r w:rsidR="00C10A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ви и представници медија и то, 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НУНС, УНС, Асоцијација медија, Синдикат новинара Србије, Асоцијација онлајн мдија, Пословно удружење „Локал прес“, Удружење РАБ Србије и Асоцијација независних електронских медија.</w:t>
      </w:r>
      <w:r w:rsidR="004B67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92309F" w:rsidRDefault="00CA681E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Александар </w:t>
      </w:r>
      <w:r w:rsidR="009230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Јовановић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упутио је критику на рачун м</w:t>
      </w:r>
      <w:r w:rsidR="00B2113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инистра информисања</w:t>
      </w:r>
      <w:r w:rsidR="00C877B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телекомуникација</w:t>
      </w:r>
      <w:r w:rsidR="00B2113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постављајући питање да ли сматра себе слободним човеком. </w:t>
      </w:r>
      <w:r w:rsidR="00841E5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нсистирао је да се на увид донесу сви уговори који је РТС потписао са приватним продукцијским кућама. </w:t>
      </w:r>
    </w:p>
    <w:p w:rsidR="0092309F" w:rsidRDefault="00CA681E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9230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Наташа Тасић Кнежевић</w:t>
      </w:r>
      <w:r w:rsidR="0019348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похвалила је рад М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инистарства информисања и телекомуникација у погледу информисања националних мањина,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подсећајући да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РТВ 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емитује</w:t>
      </w:r>
      <w:r w:rsidR="0033376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програм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укупно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16 језика у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кључујући и српски језик што сматра изузетно важним будући да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се слобода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сваког човека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управо огледа у говору на сопственом језику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као</w:t>
      </w:r>
      <w:r w:rsidR="0033376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могућности промовисања сопствене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културе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 крају свог излагања додал</w:t>
      </w:r>
      <w:r w:rsidR="00E0171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 је да ће гласати за поднети извештај.</w:t>
      </w:r>
    </w:p>
    <w:p w:rsidR="0092309F" w:rsidRDefault="007E0353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92309F" w:rsidRP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Милорад Бојовић</w:t>
      </w:r>
      <w:r w:rsidR="00992382" w:rsidRP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похвалио је иници</w:t>
      </w:r>
      <w:r w:rsidR="00072EAC" w:rsidRP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јативу за измену постојећег Зак</w:t>
      </w:r>
      <w:r w:rsidR="00992382" w:rsidRP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она о јавном информисању</w:t>
      </w:r>
      <w:r w:rsidR="0059603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који сматра веома лошим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 Подсетио је да је чланом 32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овог закона дефинисано да када је у питању новинарска тајна она може да се чува само уколи</w:t>
      </w:r>
      <w:r w:rsidR="00E81F5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 за дело није запрећена казна затвора већа од пет година што је директно супротно одредбама Минхенск</w:t>
      </w:r>
      <w:r w:rsidR="00E81F5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 конвенције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 правима и обавезама новинара која каже да је обавеза сваког новинара да ни под каквом пр</w:t>
      </w:r>
      <w:r w:rsidR="00E81F5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етњом ниједног закона не може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ода</w:t>
      </w:r>
      <w:r w:rsidR="00E81F5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ти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своје изворе. </w:t>
      </w:r>
    </w:p>
    <w:p w:rsidR="0092309F" w:rsidRDefault="007E0353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ab/>
      </w:r>
      <w:r w:rsidR="009230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Синиша Ковачевић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поставио је питање</w:t>
      </w:r>
      <w:r w:rsidR="0085655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када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85655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ће бити укинуто плаћање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такса за јавне медијске сервисе. 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Нагласио је важност благовремене организације јавних расправа у процесу доношења закона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Такође указао је на терминолошку дистинкцију која се тиче синтагме 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„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кр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овни закони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коју би требало заменити синтагмом</w:t>
      </w:r>
      <w:r w:rsidR="00517BC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темељни закони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наводећи пример зграде од стотину спратова чији је кров свега метар са метар</w:t>
      </w:r>
      <w:r w:rsidR="00F3517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Истакао је да 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треба говорити о темељним законима јер су они управо тај 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угаони камен који гарантује слобод</w:t>
      </w:r>
      <w:r w:rsidR="00C62E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 свим људима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кроз слободу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изражавања 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односно артикулацију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слободе мишљења кроз јавно и гласно вођену мисао која се претвара у говор. </w:t>
      </w:r>
      <w:r w:rsidR="00C62E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Сматра да 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медијска мапа</w:t>
      </w:r>
      <w:r w:rsidR="00F35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Србије,</w:t>
      </w:r>
      <w:r w:rsidR="00C62E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 овом тренутку</w:t>
      </w:r>
      <w:r w:rsidR="00F35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није с</w:t>
      </w:r>
      <w:r w:rsidR="00F35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л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ободна. </w:t>
      </w:r>
      <w:r w:rsidR="00143F0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Напоменуо је да к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ада се у извештају наводи 19 иностраних медија који у Србији бораве дуже од 90 дана важно је и </w:t>
      </w:r>
      <w:r w:rsidR="0021135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таксативно 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навести ко</w:t>
      </w:r>
      <w:r w:rsidR="0021135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ј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су то медији. </w:t>
      </w:r>
      <w:r w:rsidR="00976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Поставио је питање шта</w:t>
      </w:r>
      <w:r w:rsidR="004437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са</w:t>
      </w:r>
      <w:r w:rsidR="00F35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дешава са доделом пет</w:t>
      </w:r>
      <w:r w:rsidR="00976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 фреквенције</w:t>
      </w:r>
      <w:r w:rsidR="00F35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976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односно</w:t>
      </w:r>
      <w:r w:rsidR="004437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шта се чека</w:t>
      </w:r>
      <w:r w:rsidR="00976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будући да су пробијени сви законом прописани рокови</w:t>
      </w:r>
      <w:r w:rsidR="004437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 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CE3D8E" w:rsidRDefault="006734DE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CA681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Драгана Миљанић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1A219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поставила је питање</w:t>
      </w:r>
      <w:r w:rsidR="00986F5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E3D8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 основу чега се говори о рушењу државног поретка од стране опозиције.</w:t>
      </w:r>
    </w:p>
    <w:p w:rsidR="00CA681E" w:rsidRDefault="00BC014D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  <w:t xml:space="preserve">Сташа </w:t>
      </w:r>
      <w:r w:rsidR="00B444A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Стојановић</w:t>
      </w:r>
      <w:r w:rsidR="00AA54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похвалила је рад Министарства информисања и телекомуникација истакавши </w:t>
      </w:r>
      <w:r w:rsidR="00AA5490" w:rsidRPr="006977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да остварени резултати говоре најбоље у прилог напретка у овој области.  </w:t>
      </w:r>
    </w:p>
    <w:p w:rsidR="0092309F" w:rsidRPr="00DF5D37" w:rsidRDefault="007548D4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92309F" w:rsidRPr="00043D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Радомир Лазовић</w:t>
      </w:r>
      <w:r w:rsidR="00295825" w:rsidRPr="00043D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043D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поставио је питање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шта министарство планира да уради како би се обезбедио медијски плурализам</w:t>
      </w:r>
      <w:r w:rsidR="00A8135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кри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тичко извештавање и могућност да се чује глас опозиције на телевизијама са националном фреквенцијом.</w:t>
      </w:r>
      <w:r w:rsidR="005201D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крају свог излагања додао је да ће сва питања доставити и писменим путем.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4E7A08" w:rsidRDefault="004E7A08" w:rsidP="00192F1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Pr="005366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F1A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већином 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гласова (десет „за“, четири </w:t>
      </w:r>
      <w:r w:rsidR="00E667D8">
        <w:rPr>
          <w:rFonts w:ascii="Times New Roman" w:hAnsi="Times New Roman" w:cs="Times New Roman"/>
          <w:sz w:val="24"/>
          <w:szCs w:val="24"/>
          <w:lang w:val="sr-Cyrl-RS"/>
        </w:rPr>
        <w:t>„против“</w:t>
      </w:r>
      <w:r w:rsidR="00E667D8">
        <w:rPr>
          <w:rFonts w:ascii="Times New Roman" w:hAnsi="Times New Roman" w:cs="Times New Roman"/>
          <w:sz w:val="24"/>
          <w:szCs w:val="24"/>
        </w:rPr>
        <w:t>,</w:t>
      </w:r>
      <w:r w:rsidR="00640166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два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„уздржан</w:t>
      </w:r>
      <w:r w:rsidR="009937FC" w:rsidRPr="0075471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667D8">
        <w:rPr>
          <w:rFonts w:ascii="Times New Roman" w:hAnsi="Times New Roman" w:cs="Times New Roman"/>
          <w:sz w:val="24"/>
          <w:szCs w:val="24"/>
        </w:rPr>
        <w:t xml:space="preserve"> </w:t>
      </w:r>
      <w:r w:rsidR="00E667D8">
        <w:rPr>
          <w:rFonts w:ascii="Times New Roman" w:hAnsi="Times New Roman" w:cs="Times New Roman"/>
          <w:sz w:val="24"/>
          <w:szCs w:val="24"/>
          <w:lang w:val="sr-Cyrl-RS"/>
        </w:rPr>
        <w:t>и један „није гласао“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), одлучио да предложи Народној скупштини да прихвати </w:t>
      </w:r>
      <w:r w:rsidR="00101D13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Информацију</w:t>
      </w:r>
      <w:r w:rsidR="00E03BBB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 раду</w:t>
      </w:r>
      <w:r w:rsidR="00E03BBB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Министарства информисања и телекомуникација за период 22. октобар – 31. децембар 2022. </w:t>
      </w:r>
      <w:r w:rsidR="00E03B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</w:t>
      </w:r>
      <w:r w:rsidR="00E03BBB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одине</w:t>
      </w:r>
      <w:r w:rsidR="00192F1A" w:rsidRPr="005366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2F1A" w:rsidRPr="00192F1A" w:rsidRDefault="00192F1A" w:rsidP="00192F1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Default="004E7A08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ДРУГА ТАЧКА ДНЕВНОГ РЕДА: </w:t>
      </w:r>
      <w:r w:rsidR="00B956BF" w:rsidRPr="00B956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Разматрање Предлога закона о филмском и осталом аудиовизуелном наслеђу, који је поднела Влада, у начелу</w:t>
      </w:r>
    </w:p>
    <w:p w:rsidR="002E143D" w:rsidRDefault="002E143D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7D3E4B" w:rsidRDefault="007D3E4B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  <w:t xml:space="preserve">Председник Одбора је пре преласка на рад по утврђеном дневном реду обавестио </w:t>
      </w:r>
      <w:r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је Влада Републике Србије 22. децембра 2022. године понела Народној скупштини Предлог закона о филмском и осталом аудиовизуелном наслеђу.</w:t>
      </w:r>
    </w:p>
    <w:p w:rsidR="007D3E4B" w:rsidRDefault="007D3E4B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A37E3" w:rsidRDefault="004D0BF6" w:rsidP="004E7A0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A37E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Миодраг Ивановић</w:t>
      </w:r>
      <w:r w:rsidR="006047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04712">
        <w:rPr>
          <w:rFonts w:ascii="Times New Roman" w:hAnsi="Times New Roman" w:cs="Times New Roman"/>
          <w:sz w:val="24"/>
          <w:szCs w:val="24"/>
          <w:lang w:val="sr-Cyrl-RS"/>
        </w:rPr>
        <w:t>државни секретар Министарства културе</w:t>
      </w:r>
      <w:r w:rsidR="007D3E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напоменуо је да су Радну групу за израду Предлога закона о</w:t>
      </w:r>
      <w:r w:rsidR="007D3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>филмском и осталом аудиовизуелном наслеђу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765A">
        <w:rPr>
          <w:rFonts w:ascii="Times New Roman" w:hAnsi="Times New Roman" w:cs="Times New Roman"/>
          <w:sz w:val="24"/>
          <w:szCs w:val="24"/>
          <w:lang w:val="sr-Cyrl-RS"/>
        </w:rPr>
        <w:t>ко је формирана</w:t>
      </w:r>
      <w:r w:rsidR="00FF60C9">
        <w:rPr>
          <w:rFonts w:ascii="Times New Roman" w:hAnsi="Times New Roman" w:cs="Times New Roman"/>
          <w:sz w:val="24"/>
          <w:szCs w:val="24"/>
          <w:lang w:val="sr-Cyrl-RS"/>
        </w:rPr>
        <w:t xml:space="preserve"> решењем од 6. маја 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>2021. године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чинили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2E78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690D15">
        <w:rPr>
          <w:rFonts w:ascii="Times New Roman" w:hAnsi="Times New Roman" w:cs="Times New Roman"/>
          <w:sz w:val="24"/>
          <w:szCs w:val="24"/>
          <w:lang w:val="sr-Cyrl-RS"/>
        </w:rPr>
        <w:t>Југослав П</w:t>
      </w:r>
      <w:r w:rsidR="00292E78">
        <w:rPr>
          <w:rFonts w:ascii="Times New Roman" w:hAnsi="Times New Roman" w:cs="Times New Roman"/>
          <w:sz w:val="24"/>
          <w:szCs w:val="24"/>
          <w:lang w:val="sr-Cyrl-RS"/>
        </w:rPr>
        <w:t>антелић директор Југословенске кинотеке,</w:t>
      </w:r>
      <w:r w:rsidR="00690D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 xml:space="preserve">Соња Ђуровић 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 xml:space="preserve">Вукадиновић, стручни 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сарадник</w:t>
      </w:r>
      <w:r w:rsidR="0012501E" w:rsidRPr="0012501E">
        <w:t xml:space="preserve"> </w:t>
      </w:r>
      <w:r w:rsidR="0012501E" w:rsidRPr="0012501E">
        <w:rPr>
          <w:rFonts w:ascii="Times New Roman" w:hAnsi="Times New Roman" w:cs="Times New Roman"/>
          <w:sz w:val="24"/>
          <w:szCs w:val="24"/>
          <w:lang w:val="sr-Cyrl-RS"/>
        </w:rPr>
        <w:t>Југословенске кинотеке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0D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>Миљана Дедовић, секретар Југословенске кинотеке,</w:t>
      </w:r>
      <w:r w:rsidR="00292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 xml:space="preserve">Божидар Вребац, </w:t>
      </w:r>
      <w:r w:rsidR="0037575C">
        <w:rPr>
          <w:rFonts w:ascii="Times New Roman" w:hAnsi="Times New Roman" w:cs="Times New Roman"/>
          <w:sz w:val="24"/>
          <w:szCs w:val="24"/>
          <w:lang w:val="sr-Cyrl-RS"/>
        </w:rPr>
        <w:t>виши филмски архивиста из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Републичке установе Филмске новости</w:t>
      </w:r>
      <w:r w:rsidR="004024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>Милош Стојановић, помоћник</w:t>
      </w:r>
      <w:r w:rsidR="0037575C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директора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 xml:space="preserve"> тв продукције РТС-а, </w:t>
      </w:r>
      <w:r w:rsidR="004024D4">
        <w:rPr>
          <w:rFonts w:ascii="Times New Roman" w:hAnsi="Times New Roman" w:cs="Times New Roman"/>
          <w:sz w:val="24"/>
          <w:szCs w:val="24"/>
          <w:lang w:val="sr-Cyrl-RS"/>
        </w:rPr>
        <w:t xml:space="preserve">Златан Беговић, помоћник директора 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Дирекције РТС-а, Наташа Хасура, самостални саветник </w:t>
      </w:r>
      <w:r w:rsidR="0076765A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>Одсек</w:t>
      </w:r>
      <w:r w:rsidR="0076765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за ауторска и сродна права Завод</w:t>
      </w:r>
      <w:r w:rsidR="0076765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за интелектуалну својину, Габријела Маслеша, саветник у Министарству културе и</w:t>
      </w:r>
      <w:r w:rsidR="0076765A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информисања као и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ED1">
        <w:rPr>
          <w:rFonts w:ascii="Times New Roman" w:hAnsi="Times New Roman" w:cs="Times New Roman"/>
          <w:sz w:val="24"/>
          <w:szCs w:val="24"/>
          <w:lang w:val="sr-Cyrl-RS"/>
        </w:rPr>
        <w:t>Владимир Недељковић, саветник у Министарству културе и информи</w:t>
      </w:r>
      <w:r w:rsidR="0037575C">
        <w:rPr>
          <w:rFonts w:ascii="Times New Roman" w:hAnsi="Times New Roman" w:cs="Times New Roman"/>
          <w:sz w:val="24"/>
          <w:szCs w:val="24"/>
          <w:lang w:val="sr-Cyrl-RS"/>
        </w:rPr>
        <w:t xml:space="preserve">сања. </w:t>
      </w:r>
    </w:p>
    <w:p w:rsidR="00CB0AB8" w:rsidRDefault="00CB0AB8" w:rsidP="004E7A0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Подсетио је да Република Србија није имала закон којим се свеобухватно уређује заштита и очување филмског и осталог аудиовизуелн</w:t>
      </w:r>
      <w:r w:rsidR="007B3E7B">
        <w:rPr>
          <w:rFonts w:ascii="Times New Roman" w:hAnsi="Times New Roman" w:cs="Times New Roman"/>
          <w:sz w:val="24"/>
          <w:szCs w:val="24"/>
          <w:lang w:val="sr-Cyrl-RS"/>
        </w:rPr>
        <w:t xml:space="preserve">ог културног наслеђа као и да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одредбе Закона о културним доб</w:t>
      </w:r>
      <w:r w:rsidR="007B3E7B">
        <w:rPr>
          <w:rFonts w:ascii="Times New Roman" w:hAnsi="Times New Roman" w:cs="Times New Roman"/>
          <w:sz w:val="24"/>
          <w:szCs w:val="24"/>
          <w:lang w:val="sr-Cyrl-RS"/>
        </w:rPr>
        <w:t xml:space="preserve">рима које су остале на снази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основни извор права за ову материју. </w:t>
      </w:r>
      <w:r w:rsidR="000C4B1D">
        <w:rPr>
          <w:rFonts w:ascii="Times New Roman" w:hAnsi="Times New Roman" w:cs="Times New Roman"/>
          <w:sz w:val="24"/>
          <w:szCs w:val="24"/>
          <w:lang w:val="sr-Cyrl-RS"/>
        </w:rPr>
        <w:t xml:space="preserve">Навео је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потребу систематског уређења сваке појединачне области заштите културних добар</w:t>
      </w:r>
      <w:r w:rsidR="000C4B1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овај закон представља услов системског приступа и уређења области заштите покретних културних добара на свеобухватан и сврсисходан начин. </w:t>
      </w:r>
    </w:p>
    <w:p w:rsidR="00566588" w:rsidRDefault="00566588" w:rsidP="00AC4A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Истакао је да се овим законом уређује систем заштите, ус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>лови и начин обављања, делатност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аудиовизуелних архива и њихова структура, коришћење филмске и остале ау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>диовизуелне гређе, организација као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дела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>тност аудиовизуелних архива и да у</w:t>
      </w:r>
      <w:r>
        <w:rPr>
          <w:rFonts w:ascii="Times New Roman" w:hAnsi="Times New Roman" w:cs="Times New Roman"/>
          <w:sz w:val="24"/>
          <w:szCs w:val="24"/>
          <w:lang w:val="sr-Cyrl-RS"/>
        </w:rPr>
        <w:t>колико имамо у виду значај филмске и остале аудиовизуелне грађе за историју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науку и културу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 једног народа </w:t>
      </w:r>
      <w:r w:rsidR="00DD7347">
        <w:rPr>
          <w:rFonts w:ascii="Times New Roman" w:hAnsi="Times New Roman" w:cs="Times New Roman"/>
          <w:sz w:val="24"/>
          <w:szCs w:val="24"/>
          <w:lang w:val="sr-Cyrl-RS"/>
        </w:rPr>
        <w:t xml:space="preserve">јасно је да је било 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неопходно </w:t>
      </w:r>
      <w:r w:rsidR="00DD7347">
        <w:rPr>
          <w:rFonts w:ascii="Times New Roman" w:hAnsi="Times New Roman" w:cs="Times New Roman"/>
          <w:sz w:val="24"/>
          <w:szCs w:val="24"/>
          <w:lang w:val="sr-Cyrl-RS"/>
        </w:rPr>
        <w:t>донети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којим </w:t>
      </w:r>
      <w:r w:rsidR="00DD7347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DD7347">
        <w:rPr>
          <w:rFonts w:ascii="Times New Roman" w:hAnsi="Times New Roman" w:cs="Times New Roman"/>
          <w:sz w:val="24"/>
          <w:szCs w:val="24"/>
          <w:lang w:val="sr-Cyrl-RS"/>
        </w:rPr>
        <w:t>уредити ова област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66588" w:rsidRDefault="00CB0AB8" w:rsidP="00AC4A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66588">
        <w:rPr>
          <w:rFonts w:ascii="Times New Roman" w:hAnsi="Times New Roman" w:cs="Times New Roman"/>
          <w:sz w:val="24"/>
          <w:szCs w:val="24"/>
          <w:lang w:val="sr-Cyrl-RS"/>
        </w:rPr>
        <w:t xml:space="preserve">Као битну новину, истакао је формирање аудиовизуелног савета као стручног саветодавног тела за сарадњу аудиовизуелних архива. </w:t>
      </w:r>
    </w:p>
    <w:p w:rsidR="00260EC9" w:rsidRDefault="00566588" w:rsidP="00AC4A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Аудиовизуелни савет формира централна установа Југословенска кинотека односно његове чланове бира директор на период од пет година, Такође предвиђено је да </w:t>
      </w:r>
      <w:r w:rsidR="0051377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угословенска кинотека у року од годину дана од дана ступања на снагу овог закона промени име у Државни аудиовизуелни архив Србије Југословенска кинотека а Републичка установа Филмске новости у Аудиовизуелни архив Филмске новости. </w:t>
      </w:r>
    </w:p>
    <w:p w:rsidR="00277445" w:rsidRDefault="00260EC9" w:rsidP="00AC4A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83EF2">
        <w:rPr>
          <w:rFonts w:ascii="Times New Roman" w:hAnsi="Times New Roman" w:cs="Times New Roman"/>
          <w:sz w:val="24"/>
          <w:szCs w:val="24"/>
          <w:lang w:val="sr-Cyrl-RS"/>
        </w:rPr>
        <w:t>Истакао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је да је чланом 12</w:t>
      </w:r>
      <w:r w:rsidR="00FF60C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кинематографији 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>прописано да је продуцент домаћег кинематографског дела</w:t>
      </w:r>
      <w:r w:rsidR="00D83E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70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>намењеног за јавно приказивање без обзира у ко</w:t>
      </w:r>
      <w:r w:rsidR="00B64DD5">
        <w:rPr>
          <w:rFonts w:ascii="Times New Roman" w:hAnsi="Times New Roman" w:cs="Times New Roman"/>
          <w:sz w:val="24"/>
          <w:szCs w:val="24"/>
          <w:lang w:val="sr-Cyrl-RS"/>
        </w:rPr>
        <w:t>јој је техници снимљен, дужан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да Југословенској кинотеци у Београду, у првој години пр</w:t>
      </w:r>
      <w:r w:rsidR="00D83EF2">
        <w:rPr>
          <w:rFonts w:ascii="Times New Roman" w:hAnsi="Times New Roman" w:cs="Times New Roman"/>
          <w:sz w:val="24"/>
          <w:szCs w:val="24"/>
          <w:lang w:val="sr-Cyrl-RS"/>
        </w:rPr>
        <w:t xml:space="preserve">иказивања 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преда по једну некоришћену копију сваког произведеног кинематографског дела </w:t>
      </w:r>
      <w:r w:rsidR="00F74994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изворне филмске материјале. 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>С обзиром на застарелост ранијих законских прописа који регулишу предају филмског дела централној установи заштите услед којих велики део филмских дела није предат, ова одредба ће поспешити законску обавезу предаје и попунити недостајући</w:t>
      </w:r>
      <w:r w:rsidR="008D4AD6">
        <w:rPr>
          <w:rFonts w:ascii="Times New Roman" w:hAnsi="Times New Roman" w:cs="Times New Roman"/>
          <w:sz w:val="24"/>
          <w:szCs w:val="24"/>
          <w:lang w:val="sr-Cyrl-RS"/>
        </w:rPr>
        <w:t xml:space="preserve"> фонд филмских културних добар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15281">
        <w:rPr>
          <w:rFonts w:ascii="Times New Roman" w:hAnsi="Times New Roman" w:cs="Times New Roman"/>
          <w:sz w:val="24"/>
          <w:szCs w:val="24"/>
        </w:rPr>
        <w:tab/>
      </w:r>
    </w:p>
    <w:p w:rsidR="00315281" w:rsidRPr="00315281" w:rsidRDefault="00315281" w:rsidP="00AC4A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крају свог изла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>гања истакао је да је чланом 76</w:t>
      </w:r>
      <w:r w:rsidR="00C77C6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овог закона дефинисано да се филмско дело које је финансирано и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>ли суфинансирано из буџета РС</w:t>
      </w:r>
      <w:r w:rsidR="00AC4A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 је намењено за јавно приказивање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које је настало пре ступања на снагу овог закона, предаје или уступа на копирање оригинални мастер или дигитално идентичн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>а копија са које је рађен медиј</w:t>
      </w:r>
      <w:r w:rsidR="00AC4A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приказивање, са одговарајућом документацијом и пратећом грађом централној установи заштите у року од годину дана од дана почетка примене овог закона.</w:t>
      </w:r>
    </w:p>
    <w:p w:rsidR="0037575C" w:rsidRPr="00315281" w:rsidRDefault="008930A4" w:rsidP="00315281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A35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6A37E3" w:rsidRDefault="00580F37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ab/>
      </w:r>
      <w:r w:rsidR="006A37E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Наташа Јовановић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похвалила је рад министарства истичући значај оснивања државне институције која се бави овим питањима будући да се ради о очувању националног идентитета. </w:t>
      </w:r>
      <w:r w:rsidR="00F7360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Подсетила је да се</w:t>
      </w:r>
      <w:r w:rsidR="00B0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ада се кренуло са првим процесима дигитализације</w:t>
      </w:r>
      <w:r w:rsidR="000C07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2017</w:t>
      </w:r>
      <w:r w:rsidR="00F7360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B0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године,</w:t>
      </w:r>
      <w:r w:rsidR="00F7360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установило</w:t>
      </w:r>
      <w:r w:rsid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да је то за нека ремек дела наше продукције био последњи тренутак</w:t>
      </w:r>
      <w:r w:rsid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шта су</w:t>
      </w:r>
      <w:r w:rsidR="000C07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филмски уметници</w:t>
      </w:r>
      <w:r w:rsidR="00AF1350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упозоравали</w:t>
      </w:r>
      <w:r w:rsidR="000C07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још од 2014</w:t>
      </w:r>
      <w:r w:rsidR="00F7360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0C07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године</w:t>
      </w:r>
      <w:r w:rsid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0C07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AF1350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Истакла је да све о</w:t>
      </w:r>
      <w:r w:rsidR="000C0714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но што се у оквиру културе и стваралашва</w:t>
      </w:r>
      <w:r w:rsidR="00AF1350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једне земље заувек изгуби представља </w:t>
      </w:r>
      <w:r w:rsid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ненадокнадив губит</w:t>
      </w:r>
      <w:r w:rsidR="00F7360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ак</w:t>
      </w:r>
      <w:r w:rsidR="000C0714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за</w:t>
      </w:r>
      <w:r w:rsid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једну</w:t>
      </w:r>
      <w:r w:rsidR="000C0714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држ</w:t>
      </w:r>
      <w:r w:rsid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аву и њен</w:t>
      </w:r>
      <w:r w:rsidR="000C0714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народ.</w:t>
      </w:r>
      <w:r w:rsidR="000C07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Подсетила је да је Народна скупштина усвојила Европску конвенц</w:t>
      </w:r>
      <w:r w:rsidR="00C16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ју о аудиовизуелном наслеђу. На крају свог излагања навела је да ће подржати овај предлог закона.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6A37E3" w:rsidRDefault="006A37E3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A37E3" w:rsidRDefault="002E5100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210D4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Др Данијела Грујић</w:t>
      </w:r>
      <w:r w:rsidR="00C754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навела је да ће поводом овог предлога закона бити уздржана </w:t>
      </w:r>
      <w:r w:rsidR="00F17D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обзиром</w:t>
      </w:r>
      <w:r w:rsidR="00F17D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то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да сматра да чак и када је предложено законско решење сасвим солидно остаје упитн</w:t>
      </w:r>
      <w:r w:rsidR="00C019A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 његова примена 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 актуелно</w:t>
      </w:r>
      <w:r w:rsidR="00F6702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ј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друштвено политичкој ситуацији коју 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је оценила као лошу, будући да су институције обесмишљене и да се уставом загарантована права свакодневно крше.</w:t>
      </w:r>
      <w:r w:rsidR="00CC3D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210D40" w:rsidRDefault="00210D40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210D40" w:rsidRDefault="00FB415B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210D4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Розалија Екрес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навела је да ће гласати за овај предлог закона истичући да је изузетно важно да држава која има толико обимно културно стваралаштво такође има и закон који се систематски бави овим питањем.   </w:t>
      </w:r>
    </w:p>
    <w:p w:rsidR="00210D40" w:rsidRDefault="00210D40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FD1E8F" w:rsidRDefault="00BB057E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210D4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Наташа Тасић Кнежевић</w:t>
      </w:r>
      <w:r w:rsidR="00E363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истакла је да</w:t>
      </w:r>
      <w:r w:rsidR="00DC47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је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C16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Република </w:t>
      </w:r>
      <w:r w:rsidR="00E363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Србија 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земља са богатом културном баштином те да је стога неопходан закон којим се регулише ова област јер се на тај начин чува оно ш</w:t>
      </w:r>
      <w:r w:rsidR="00FD1E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то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један народ</w:t>
      </w:r>
      <w:r w:rsidR="00DC47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јесте. П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одсетила је да к</w:t>
      </w:r>
      <w:r w:rsidR="00FD1E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ултурним р</w:t>
      </w:r>
      <w:r w:rsidR="00DC47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адницима треба омогућити остварива</w:t>
      </w:r>
      <w:r w:rsidR="00FD1E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ње права </w:t>
      </w:r>
      <w:r w:rsidR="00DC47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накнаде </w:t>
      </w:r>
      <w:r w:rsidR="00FD1E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када је у питању реемитовање филмова и серија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 којима су учествовали</w:t>
      </w:r>
      <w:r w:rsidR="00FD1E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210D40" w:rsidRDefault="00210D40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210D40" w:rsidRDefault="004858A5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210D4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Татјана Манојловић</w:t>
      </w:r>
      <w:r w:rsidR="008B39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63B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навела је да је потребно 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пронаћи </w:t>
      </w:r>
      <w:r w:rsidR="00663B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што ефикаснији начин за 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сарадњу програмског архива </w:t>
      </w:r>
      <w:r w:rsidR="00663B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РТС-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 и Југословенске кинотеке по питању преузимања и уступања материјала који се </w:t>
      </w:r>
      <w:r w:rsidR="00F070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чува 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у </w:t>
      </w:r>
      <w:r w:rsidR="00F070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архиву 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РТС</w:t>
      </w:r>
      <w:r w:rsidR="00F070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-а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На крају свог излагања додала је да ће гласати уздржано. </w:t>
      </w:r>
    </w:p>
    <w:p w:rsidR="00CC1D3D" w:rsidRDefault="00CC1D3D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07423" w:rsidRDefault="00944D71" w:rsidP="003723A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210D4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Синиша Ковачевић 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истакао је огроман значај Југословенске кинотеке, 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додавши да з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акон 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сматра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одл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ичним будући да 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је антиципативан</w:t>
      </w:r>
      <w:r w:rsidR="001835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наводећи пример да је 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ре само двадесет година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било незамисливо да архивска грађа може бити и неки видео перформанс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а да је овим законским решењем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то предвиђено. П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редложио је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да се дода анекс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који дефинише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да је РТС у обавези да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све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уметничке садржаје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достави</w:t>
      </w:r>
      <w:r w:rsidR="001835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Југословенској кинотеци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 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одговарајућем формату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Навео је да сматра како се једно време може боље реконструисати и разумети гледањем филма који се истим бави него гледањем дневника из тог периода. На крају свог излагања навео је да ће гласати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за</w:t>
      </w:r>
      <w:r w:rsidR="001835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Предлог закона о филмском осталом аудиовизуалном наслеђу</w:t>
      </w:r>
      <w:r w:rsidR="000074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007423" w:rsidRDefault="00007423" w:rsidP="003723A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</w:p>
    <w:p w:rsidR="003723AB" w:rsidRPr="00754715" w:rsidRDefault="00007423" w:rsidP="003723A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          </w:t>
      </w:r>
      <w:r w:rsidR="00D80D9E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већином </w:t>
      </w:r>
      <w:r w:rsidR="00D80D9E" w:rsidRPr="00754715">
        <w:rPr>
          <w:rFonts w:ascii="Times New Roman" w:hAnsi="Times New Roman" w:cs="Times New Roman"/>
          <w:sz w:val="24"/>
          <w:szCs w:val="24"/>
          <w:lang w:val="sr-Cyrl-RS"/>
        </w:rPr>
        <w:t>гласова (</w:t>
      </w:r>
      <w:r w:rsidR="0043611D" w:rsidRPr="00754715">
        <w:rPr>
          <w:rFonts w:ascii="Times New Roman" w:hAnsi="Times New Roman" w:cs="Times New Roman"/>
          <w:sz w:val="24"/>
          <w:szCs w:val="24"/>
          <w:lang w:val="sr-Cyrl-RS"/>
        </w:rPr>
        <w:t>12 „за“, три „уздржана“ и двоје „није гласало</w:t>
      </w:r>
      <w:r w:rsidR="00D80D9E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“), одлучио да предложи Народној скупштини да прихвати </w:t>
      </w:r>
      <w:r w:rsidR="003723AB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Предлог закона о филмском и осталом аудиовизуелном наслеђу, који је поднела Влада, у начелу</w:t>
      </w:r>
      <w:r w:rsidR="00EC2D3A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007423" w:rsidRPr="00754715" w:rsidRDefault="00007423" w:rsidP="00007423">
      <w:pPr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0D9E" w:rsidRPr="00D80D9E" w:rsidRDefault="00D80D9E" w:rsidP="00007423">
      <w:pPr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, </w:t>
      </w:r>
      <w:r w:rsidRPr="00754715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754715">
        <w:rPr>
          <w:rFonts w:ascii="Times New Roman" w:hAnsi="Times New Roman" w:cs="Times New Roman"/>
          <w:sz w:val="24"/>
          <w:szCs w:val="24"/>
        </w:rPr>
        <w:t xml:space="preserve"> (</w:t>
      </w:r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„за“</w:t>
      </w:r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>, један „уздржан</w:t>
      </w:r>
      <w:proofErr w:type="gramStart"/>
      <w:r w:rsidR="00A5032F" w:rsidRPr="0075471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proofErr w:type="gramEnd"/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четворо „није гласало“</w:t>
      </w:r>
      <w:r w:rsidRPr="007547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r w:rsidR="00AD26F3" w:rsidRPr="00754715">
        <w:rPr>
          <w:rFonts w:ascii="Times New Roman" w:hAnsi="Times New Roman" w:cs="Times New Roman"/>
          <w:sz w:val="24"/>
          <w:szCs w:val="24"/>
          <w:lang w:val="sr-Cyrl-RS"/>
        </w:rPr>
        <w:t>Милорад Бојовић</w:t>
      </w:r>
      <w:r w:rsidRPr="00754715">
        <w:rPr>
          <w:rFonts w:ascii="Times New Roman" w:hAnsi="Times New Roman" w:cs="Times New Roman"/>
          <w:sz w:val="24"/>
          <w:szCs w:val="24"/>
        </w:rPr>
        <w:t>,</w:t>
      </w:r>
      <w:r w:rsidR="00AD26F3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>.</w:t>
      </w:r>
    </w:p>
    <w:p w:rsidR="00B956BF" w:rsidRPr="00536602" w:rsidRDefault="00B956BF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B956BF" w:rsidRDefault="004E7A08" w:rsidP="00B956BF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ТРЕЋА ТАЧКА ДНЕВНОГ РЕДА: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Разматрање Предлога закона о измени Закона о кинематографији </w:t>
      </w:r>
      <w:r w:rsidR="002E143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који је поднела Влада, у начелу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</w:p>
    <w:p w:rsidR="006D1D89" w:rsidRDefault="00884D99" w:rsidP="00884D99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Председник Одбора је пре преласка на рад по утврђеном дневном реду обавестио </w:t>
      </w:r>
      <w:r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да је Влада Републике Србије 13. јануара </w:t>
      </w:r>
      <w:r w:rsidR="008E233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2022</w:t>
      </w:r>
      <w:r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 године поднела Народној скупштини Предлог закона о измени Закона о кинематографији.</w:t>
      </w:r>
    </w:p>
    <w:p w:rsidR="009872F9" w:rsidRDefault="00B0089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Миодраг Ивановић</w:t>
      </w:r>
      <w:r w:rsidR="0059207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592077" w:rsidRPr="00793E35">
        <w:rPr>
          <w:rFonts w:ascii="Times New Roman" w:hAnsi="Times New Roman" w:cs="Times New Roman"/>
          <w:sz w:val="24"/>
          <w:szCs w:val="24"/>
          <w:lang w:val="sr-Cyrl-RS"/>
        </w:rPr>
        <w:t>држ</w:t>
      </w:r>
      <w:r w:rsidR="00592077">
        <w:rPr>
          <w:rFonts w:ascii="Times New Roman" w:hAnsi="Times New Roman" w:cs="Times New Roman"/>
          <w:sz w:val="24"/>
          <w:szCs w:val="24"/>
          <w:lang w:val="sr-Cyrl-RS"/>
        </w:rPr>
        <w:t>авни секретар</w:t>
      </w:r>
      <w:r w:rsidR="00592077" w:rsidRPr="005920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077">
        <w:rPr>
          <w:rFonts w:ascii="Times New Roman" w:hAnsi="Times New Roman" w:cs="Times New Roman"/>
          <w:sz w:val="24"/>
          <w:szCs w:val="24"/>
          <w:lang w:val="sr-Cyrl-RS"/>
        </w:rPr>
        <w:t>Министарства културе,</w:t>
      </w:r>
      <w:r w:rsidR="0059207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7C43F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појаснио је да је чланом 18</w:t>
      </w:r>
      <w:r w:rsidR="00F7360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 Закона о кинематографији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дефинисано да </w:t>
      </w:r>
      <w:r w:rsidR="004679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Филмски ц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ентар два пута годишње расписује и спроводи јавни конкурс за финансирање или суфинансирање пројеката</w:t>
      </w:r>
      <w:r w:rsidR="0016579C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произво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дње домаћих филмова док се за друге области кинематографије конкурси расписују једном годишње. Такође конкурс је отворен месец дана од расписивања, </w:t>
      </w:r>
      <w:r w:rsidR="007C43F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док 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предлог од</w:t>
      </w:r>
      <w:r w:rsidR="007C43F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луке о избору пројеката доноси К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омисија која је састоји од пет чланова из реда истакнутих уметника и </w:t>
      </w:r>
      <w:r w:rsidR="007C43F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стручњака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</w:p>
    <w:p w:rsidR="009872F9" w:rsidRDefault="009872F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Напоменуо је и</w:t>
      </w:r>
      <w:r w:rsidR="0016579C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то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да се измена постојећег закона састоји у томе</w:t>
      </w:r>
      <w:r w:rsidR="00F04D5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што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4679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ће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на основу предлога конкурсне Комисије уместо Управног одбора</w:t>
      </w:r>
      <w:r w:rsidR="004679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сада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директор </w:t>
      </w:r>
      <w:r w:rsidR="004679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Филмског ц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ентра доноси</w:t>
      </w:r>
      <w:r w:rsidR="004679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ти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одлуку о избору пројеката и додели средстава за финансирање или суфинансиање изабраних пројеката у року од 15 дана од доношења предлога комисије.</w:t>
      </w:r>
    </w:p>
    <w:p w:rsidR="00F54D7B" w:rsidRDefault="00231404" w:rsidP="00C1622D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На крају свог излагања до</w:t>
      </w:r>
      <w:r w:rsidR="00A8355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дао је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да</w:t>
      </w:r>
      <w:r w:rsidR="00A8355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М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инистар</w:t>
      </w:r>
      <w:r w:rsidR="00A8355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културе ближе уређује 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критеријуме и мерила за избор пројеката у кинематографији који се финансирају или суфинансирају из буџета Републике Србије.   </w:t>
      </w:r>
    </w:p>
    <w:p w:rsidR="005B225E" w:rsidRDefault="00B0089D" w:rsidP="00A835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Радован Јокић</w:t>
      </w:r>
      <w:r w:rsidR="006D1D8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,</w:t>
      </w:r>
      <w:r w:rsidR="006D1D89" w:rsidRPr="006D1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1D89" w:rsidRPr="00793E35">
        <w:rPr>
          <w:rFonts w:ascii="Times New Roman" w:hAnsi="Times New Roman" w:cs="Times New Roman"/>
          <w:sz w:val="24"/>
          <w:szCs w:val="24"/>
          <w:lang w:val="sr-Cyrl-RS"/>
        </w:rPr>
        <w:t>држ</w:t>
      </w:r>
      <w:r w:rsidR="006D1D89">
        <w:rPr>
          <w:rFonts w:ascii="Times New Roman" w:hAnsi="Times New Roman" w:cs="Times New Roman"/>
          <w:sz w:val="24"/>
          <w:szCs w:val="24"/>
          <w:lang w:val="sr-Cyrl-RS"/>
        </w:rPr>
        <w:t>авни секретар</w:t>
      </w:r>
      <w:r w:rsidR="0023140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592077">
        <w:rPr>
          <w:rFonts w:ascii="Times New Roman" w:hAnsi="Times New Roman" w:cs="Times New Roman"/>
          <w:sz w:val="24"/>
          <w:szCs w:val="24"/>
          <w:lang w:val="sr-Cyrl-RS"/>
        </w:rPr>
        <w:t>Министарства културе,</w:t>
      </w:r>
      <w:r w:rsidR="00A83558">
        <w:rPr>
          <w:rFonts w:ascii="Times New Roman" w:hAnsi="Times New Roman" w:cs="Times New Roman"/>
          <w:sz w:val="24"/>
          <w:szCs w:val="24"/>
          <w:lang w:val="sr-Cyrl-RS"/>
        </w:rPr>
        <w:t xml:space="preserve"> навео је да 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је Филмски центар </w:t>
      </w:r>
      <w:r w:rsidR="00A83558">
        <w:rPr>
          <w:rFonts w:ascii="Times New Roman" w:hAnsi="Times New Roman" w:cs="Times New Roman"/>
          <w:sz w:val="24"/>
          <w:szCs w:val="24"/>
          <w:lang w:val="sr-Cyrl-RS"/>
        </w:rPr>
        <w:t>био специфичан у томе што је</w:t>
      </w:r>
      <w:r w:rsidR="00F9477F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Управни одбор</w:t>
      </w:r>
      <w:r w:rsidR="00A83558">
        <w:rPr>
          <w:rFonts w:ascii="Times New Roman" w:hAnsi="Times New Roman" w:cs="Times New Roman"/>
          <w:sz w:val="24"/>
          <w:szCs w:val="24"/>
          <w:lang w:val="sr-Cyrl-RS"/>
        </w:rPr>
        <w:t xml:space="preserve"> доносио одлуку</w:t>
      </w:r>
      <w:r w:rsidR="002327A2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предлога чланова Комисије док</w:t>
      </w:r>
      <w:r w:rsidR="00F9477F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232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7F">
        <w:rPr>
          <w:rFonts w:ascii="Times New Roman" w:hAnsi="Times New Roman" w:cs="Times New Roman"/>
          <w:sz w:val="24"/>
          <w:szCs w:val="24"/>
          <w:lang w:val="sr-Cyrl-RS"/>
        </w:rPr>
        <w:t>када је реч о</w:t>
      </w:r>
      <w:r w:rsidR="00232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7F">
        <w:rPr>
          <w:rFonts w:ascii="Times New Roman" w:hAnsi="Times New Roman" w:cs="Times New Roman"/>
          <w:sz w:val="24"/>
          <w:szCs w:val="24"/>
          <w:lang w:val="sr-Cyrl-RS"/>
        </w:rPr>
        <w:t>осталм установама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културе</w:t>
      </w:r>
      <w:r w:rsidR="00F9477F">
        <w:rPr>
          <w:rFonts w:ascii="Times New Roman" w:hAnsi="Times New Roman" w:cs="Times New Roman"/>
          <w:sz w:val="24"/>
          <w:szCs w:val="24"/>
          <w:lang w:val="sr-Cyrl-RS"/>
        </w:rPr>
        <w:t xml:space="preserve"> такве одлуке су 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под ингеренцијом директора односно органа руковођења а не органа управљања. </w:t>
      </w:r>
    </w:p>
    <w:p w:rsidR="00111759" w:rsidRDefault="00111759" w:rsidP="002F3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Овом изменом закона 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>министарс</w:t>
      </w:r>
      <w:r w:rsidR="00746A6F">
        <w:rPr>
          <w:rFonts w:ascii="Times New Roman" w:hAnsi="Times New Roman" w:cs="Times New Roman"/>
          <w:sz w:val="24"/>
          <w:szCs w:val="24"/>
          <w:lang w:val="sr-Cyrl-RS"/>
        </w:rPr>
        <w:t>тво жели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746A6F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актом руко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вођења 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>врати ингеренцију одлучивања ди</w:t>
      </w:r>
      <w:r w:rsidR="00CE0A38">
        <w:rPr>
          <w:rFonts w:ascii="Times New Roman" w:hAnsi="Times New Roman" w:cs="Times New Roman"/>
          <w:sz w:val="24"/>
          <w:szCs w:val="24"/>
          <w:lang w:val="sr-Cyrl-RS"/>
        </w:rPr>
        <w:t xml:space="preserve">ректору 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>који је у складу са законом и одговорно лиц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с обзиром на чињеницу да он </w:t>
      </w:r>
      <w:r w:rsidR="006837D6">
        <w:rPr>
          <w:rFonts w:ascii="Times New Roman" w:hAnsi="Times New Roman" w:cs="Times New Roman"/>
          <w:sz w:val="24"/>
          <w:szCs w:val="24"/>
          <w:lang w:val="sr-Cyrl-RS"/>
        </w:rPr>
        <w:t>потписује све акте правног и финансијског карактера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3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32E9" w:rsidRPr="002F32E9" w:rsidRDefault="00111759" w:rsidP="002F3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је да ће на овај начин </w:t>
      </w:r>
      <w:r w:rsidR="00AF24E4">
        <w:rPr>
          <w:rFonts w:ascii="Times New Roman" w:hAnsi="Times New Roman" w:cs="Times New Roman"/>
          <w:sz w:val="24"/>
          <w:szCs w:val="24"/>
          <w:lang w:val="sr-Cyrl-RS"/>
        </w:rPr>
        <w:t>бити јасније и ефикасније одлучивање по предлогу чланова Комисије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која остаје по форми идентична, односно састављена од пет чланова кои се бирају из реда истакнутих уметника и стручњака.</w:t>
      </w:r>
    </w:p>
    <w:p w:rsidR="00B0089D" w:rsidRDefault="00B0089D" w:rsidP="007314C6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 w:rsidRP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Наташа Јовановић</w:t>
      </w:r>
      <w:r w:rsidR="00AF24E4" w:rsidRP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навела је д</w:t>
      </w:r>
      <w:r w:rsidR="00F9477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а ће подржати измену закона коју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сматра неопходном. Похвалила је рад директора Филмског центра Србије 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оценивши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да је његов начин руковођења овом институцијом веома добар за државу као и кинематографију. 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Подсетила је да око 800-900 људи годишње аплицира на конкурсе Филмског центра за помоћ при реализацији најчешће д</w:t>
      </w:r>
      <w:r w:rsidR="006240E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угометражног филма, </w:t>
      </w:r>
      <w:r w:rsidR="006240E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lastRenderedPageBreak/>
        <w:t xml:space="preserve">истакавши 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важност препознавања улоге и помоћи државе за реализацију пројеката као и важност оног што ће остати као кутрурно наслеђе државе Србије што јасно показује филм „Дара из Јасеновца“</w:t>
      </w:r>
      <w:r w:rsidR="00CE38D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 </w:t>
      </w:r>
    </w:p>
    <w:p w:rsidR="00B0089D" w:rsidRDefault="00B0089D" w:rsidP="00AA1266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др Данијела Грујић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сматра д</w:t>
      </w:r>
      <w:r w:rsidR="00BA06F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а предложена законска промена која се огледа у преношењу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права одлучивања са Управног одбора на директора Филмског центра </w:t>
      </w:r>
      <w:r w:rsid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води једностраном 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обрасцу одлучивања без аутономије</w:t>
      </w:r>
      <w:r w:rsidR="00FB4292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,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транспарентности и демократичности. </w:t>
      </w:r>
      <w:r w:rsidR="00FB4292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Такође да о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вакав вид лидерства који се предлаже подразумева изузетну компетентност и интегритет појединца који одлучује</w:t>
      </w:r>
      <w:r w:rsidR="00FB4292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и да сматра да 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овако велика овлашћења</w:t>
      </w:r>
      <w:r w:rsidR="00FB4292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свакако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воде додатној централизацији одлучивања.</w:t>
      </w:r>
      <w:r w:rsidR="00812AE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AA126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</w:p>
    <w:p w:rsidR="00B0089D" w:rsidRDefault="00B0089D" w:rsidP="001C0EF2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Татјана Манојловић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сматра да је предложена измена закона непримерена будући да води процесу установљавања државних редитеља односно</w:t>
      </w:r>
      <w:r w:rsidR="00DE137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подели на подобне и неподобне додавши да је Филмски центар Србије до сада 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био оаза слободног одлучивања о финансирању филмова.  </w:t>
      </w:r>
    </w:p>
    <w:p w:rsidR="00B0089D" w:rsidRDefault="00B0089D" w:rsidP="00746A6F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Миодраг Ивановић</w:t>
      </w:r>
      <w:r w:rsidR="006B493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појаснио је да и У</w:t>
      </w:r>
      <w:r w:rsidR="00746A6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правни одбор и директора Филмског центра бира оснивач односно Влада Републике Србије. </w:t>
      </w:r>
    </w:p>
    <w:p w:rsidR="00A54F2A" w:rsidRDefault="00B0089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Бошко Обрадовић</w:t>
      </w:r>
      <w:r w:rsidR="00746A6F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E838AC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поставио је питање зашто постоји потреба да се мења принцип рада и одлучивања Филмског центра з</w:t>
      </w:r>
      <w:r w:rsidR="003D23CB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а који је наведено </w:t>
      </w:r>
      <w:r w:rsidR="004B70A6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да је добар</w:t>
      </w:r>
      <w:r w:rsidR="003D23CB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,</w:t>
      </w:r>
      <w:r w:rsidR="00B63009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40613B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такође је наведено да</w:t>
      </w:r>
      <w:r w:rsidR="00B63009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су направљени добри филмови и</w:t>
      </w:r>
      <w:r w:rsidR="004B70A6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да </w:t>
      </w:r>
      <w:r w:rsidR="0040613B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су доношене добре одлуке. 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Такође навео је и то да сматра да се оваквом изменом постојећег закона онемогућава простор за дискусију, размену мишљења, различите стручне углове сагле</w:t>
      </w:r>
      <w:r w:rsid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давања ствари, супротстављање не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ким наметнутим решењима и за другачије предлоге на који начин би средства и буџета могла бити подељена. </w:t>
      </w:r>
    </w:p>
    <w:p w:rsidR="00B0089D" w:rsidRDefault="00B6300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Сматра да до сада није обрађен ни један посто од историјски</w:t>
      </w:r>
      <w:r w:rsidR="0045432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х тема које би требало да буду обрађене кроз филмску уметност додавши да ће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45432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гласати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про</w:t>
      </w:r>
      <w:r w:rsidR="00950D1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т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ив овог предлога закона.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 </w:t>
      </w:r>
      <w:r w:rsidR="00E838AC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 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</w:pPr>
    </w:p>
    <w:p w:rsidR="00642016" w:rsidRDefault="00B0089D" w:rsidP="00A54F2A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Милорад Бојовић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појаснио је да ако се залажемо за демократичност у друштву не можемо органу управљања поверавати извршне функције. Ако Управни одбор обавља и управљачку и извршну функцију намеће се питање ко контролише тај Управни одбор, због тога сматра да је предложена измена закона добра и сврсисходна будући да се ради о средствима свих грађана Србије. На крају свог излагања навео је да ће подржати предложену измену закона коју сматра добром и корисном. </w:t>
      </w:r>
    </w:p>
    <w:p w:rsidR="00B0089D" w:rsidRDefault="00642016" w:rsidP="00083CD4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Наташа Тасић Кнежевић 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сматра да ће се овом изменом закона дати шанса младим уметницима као и да је она у циљу ефикаснијег и бољег рада Филмског центра</w:t>
      </w:r>
      <w:r w:rsidR="00102EF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Србије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  <w:r w:rsidR="00885129"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  <w:t xml:space="preserve"> 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</w:p>
    <w:p w:rsidR="00B0089D" w:rsidRPr="001F32FA" w:rsidRDefault="0019008B" w:rsidP="009814E5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Д</w:t>
      </w:r>
      <w:r w:rsidR="00B0089D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р Ђорђе Микетић</w:t>
      </w:r>
      <w:r w:rsidR="001F32FA" w:rsidRPr="00C37B09"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  <w:t xml:space="preserve"> </w:t>
      </w:r>
      <w:r w:rsidR="004708DB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навео је </w:t>
      </w:r>
      <w:r w:rsidR="00FB63FA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пример праксе других држава у којма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се филмски фонд пуни од кабловских оператера</w:t>
      </w:r>
      <w:r w:rsidR="00FB63FA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,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од дистрибутера</w:t>
      </w:r>
      <w:r w:rsidR="00FB63FA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,</w:t>
      </w:r>
      <w:r w:rsidR="00C37B09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9D6DA9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додавши да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филмски фонд који се пуни од свих оних који филмове прикзују </w:t>
      </w:r>
      <w:r w:rsidR="009D6DA9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представља 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начин који ће допринети снажнијем и квалитетнијем буџету а самим тим и квалитетнији филмовима у будућности. Такође нагласио је да је веома важан начин на који се бира</w:t>
      </w:r>
      <w:r w:rsidR="009D6DA9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ј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у чланови из 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lastRenderedPageBreak/>
        <w:t xml:space="preserve">реда истакнутих стручњака. </w:t>
      </w:r>
      <w:r w:rsidR="0041493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Напоменуо је и то да се н</w:t>
      </w:r>
      <w:r w:rsidR="00CD5FC0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а филмском фестивалу у Бе</w:t>
      </w:r>
      <w:r w:rsidR="0041493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рлину</w:t>
      </w:r>
      <w:r w:rsidR="00CD5FC0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говор</w:t>
      </w:r>
      <w:r w:rsidR="0041493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и да ће Србија изгубити подршку</w:t>
      </w:r>
      <w:r w:rsidR="00CD5FC0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2570B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„</w:t>
      </w:r>
      <w:r w:rsidR="00CD5FC0" w:rsidRPr="004E6236"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  <w:t>Creative Europe</w:t>
      </w:r>
      <w:r w:rsidR="002570B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“</w:t>
      </w:r>
      <w:r w:rsidR="00CD5FC0" w:rsidRPr="004E6236"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  <w:t xml:space="preserve"> </w:t>
      </w:r>
      <w:r w:rsidR="00D539F0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услед мањка</w:t>
      </w:r>
      <w:r w:rsidR="00CD5FC0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медијских закона</w:t>
      </w:r>
      <w:r w:rsidR="000B202F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које је било неопходно донети</w:t>
      </w:r>
      <w:r w:rsidR="0041493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.</w:t>
      </w:r>
      <w:r w:rsidR="0041493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D5FC0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    </w:t>
      </w:r>
    </w:p>
    <w:p w:rsidR="00B0089D" w:rsidRDefault="00B0089D" w:rsidP="003B2D6F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Радован Јокић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појасно је </w:t>
      </w:r>
      <w:r w:rsidR="00537D0C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да д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иректор контролише да ли је предлог комисије у буџетским оквирима</w:t>
      </w:r>
      <w:r w:rsidR="00537D0C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као и 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да ли је правно и законски исправа</w:t>
      </w:r>
      <w:r w:rsidR="00537D0C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н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те </w:t>
      </w:r>
      <w:r w:rsidR="00C42AA9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се стога 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не може говорити да о свему одлучује један човек. </w:t>
      </w:r>
      <w:r w:rsidR="00F168F9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Навео је и то да ће се питање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филм</w:t>
      </w:r>
      <w:r w:rsidR="000F10FA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ског фонда </w:t>
      </w:r>
      <w:r w:rsidR="00F168F9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ближе дефинисати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други</w:t>
      </w:r>
      <w:r w:rsidR="00F168F9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м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предлогом закона на коме се</w:t>
      </w:r>
      <w:r w:rsidR="00F168F9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активно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ради.</w:t>
      </w:r>
      <w:r w:rsidR="00F94E70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</w:p>
    <w:p w:rsidR="00E60BAB" w:rsidRDefault="00E60BAB" w:rsidP="003B2D6F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</w:p>
    <w:p w:rsidR="00B0089D" w:rsidRDefault="00C3554A" w:rsidP="00F94E70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Д</w:t>
      </w:r>
      <w:r w:rsidR="00B008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р Ђорђе Микетић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FB07B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указао је на проблем накнада глумцима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за реемитовање филмског садржаја у к</w:t>
      </w:r>
      <w:r w:rsidR="00FA20A1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о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ме су учествовали. </w:t>
      </w:r>
    </w:p>
    <w:p w:rsidR="00B0089D" w:rsidRDefault="00B0089D" w:rsidP="009F5177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Драгиња Влк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похвалила је рад министарства истичући да ће гласати за све предлоге закона</w:t>
      </w:r>
      <w:r w:rsidR="00C73CD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који су на дневном реду ове седнице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 И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стакла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је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значај филмова који говоре о националном идентитету нашег народа. Поставила је питање колико се повећао буџет у последњих десет година за снимање домаћих филмова и продукцију истих. 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Такође и колика је добит Србије обзиром да светске филмске куће долазе и снимају филмове у нашој земљи</w:t>
      </w:r>
      <w:r w:rsidR="00C37B09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B0089D" w:rsidRDefault="00B0089D" w:rsidP="00D83A9A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Радован Јокић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појаснио је да </w:t>
      </w:r>
      <w:r w:rsidR="0036098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буџет 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Фи</w:t>
      </w:r>
      <w:r w:rsidR="0036098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лмског центра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износио 90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милиона а </w:t>
      </w:r>
      <w:r w:rsidR="0036098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да 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сада </w:t>
      </w:r>
      <w:r w:rsidR="0036098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износи милијарду и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170 милиона</w:t>
      </w:r>
      <w:r w:rsidR="0036098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динара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Такође</w:t>
      </w:r>
      <w:r w:rsidR="00196B5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напоменуо је и то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да је десет милијарди 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уложено у филмску индустрију 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што представља 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чист профит који је држава остварила.  </w:t>
      </w:r>
    </w:p>
    <w:p w:rsidR="00B0089D" w:rsidRDefault="0012559D" w:rsidP="004B013A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Синиша </w:t>
      </w:r>
      <w:r w:rsidR="00B0089D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Ковачевић</w:t>
      </w:r>
      <w:r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изразио је своје неслагање са предложеном изменом з</w:t>
      </w:r>
      <w:r w:rsidR="00B9097C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акона о кинематографији јер сматра да се не може 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на исти начин третирати управник позоришта</w:t>
      </w:r>
      <w:r w:rsidR="00EB6263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,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управник музеја</w:t>
      </w:r>
      <w:r w:rsidR="00EB6263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,</w:t>
      </w:r>
      <w:r w:rsidR="00B9097C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управник галерије и директор Ф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илмског центра</w:t>
      </w:r>
      <w:r w:rsidR="00EB6263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C37B09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Напоменуо је и то да је сваки закон 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добар у оној мери у којој спречава могућност злоупотребе</w:t>
      </w:r>
      <w:r w:rsidR="001000F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односно лош </w:t>
      </w:r>
      <w:r w:rsidR="00C37B09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онолико </w:t>
      </w:r>
      <w:r w:rsidR="001000F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колико исту дозвољава.</w:t>
      </w:r>
      <w:r w:rsidR="00EB6263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</w:p>
    <w:p w:rsidR="002E143D" w:rsidRDefault="00B0089D" w:rsidP="00E64CB5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Бошко Обрадовић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поставио је питање да ли директор Филмског</w:t>
      </w:r>
      <w:r w:rsidR="003B692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центра може да промени одлуку К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омисије и ко је до сада водио рачуна да ли су пројекти у оквиру буџета и правног поретка.</w:t>
      </w:r>
      <w:r w:rsid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</w:p>
    <w:p w:rsidR="004E7A08" w:rsidRPr="00754715" w:rsidRDefault="004E7A08" w:rsidP="00E64CB5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 w:rsidRPr="00754715">
        <w:rPr>
          <w:rFonts w:ascii="Times New Roman" w:hAnsi="Times New Roman" w:cs="Times New Roman"/>
          <w:sz w:val="24"/>
          <w:szCs w:val="24"/>
          <w:lang w:val="sr-Cyrl-RS"/>
        </w:rPr>
        <w:t>Одбор је већином гласова (</w:t>
      </w:r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>десет „за“ и седам</w:t>
      </w:r>
      <w:r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>„против“</w:t>
      </w:r>
      <w:r w:rsidRPr="00754715">
        <w:rPr>
          <w:rFonts w:ascii="Times New Roman" w:hAnsi="Times New Roman" w:cs="Times New Roman"/>
          <w:sz w:val="24"/>
          <w:szCs w:val="24"/>
          <w:lang w:val="sr-Cyrl-RS"/>
        </w:rPr>
        <w:t>), одлучио да предложи Народној скупштини да прихвати</w:t>
      </w:r>
      <w:r w:rsidR="00EC2D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2D3A" w:rsidRPr="0075471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Предлог закона о измени Закона о кинематографији који је поднела Влада, у начелу. </w:t>
      </w:r>
    </w:p>
    <w:p w:rsidR="004E7A08" w:rsidRPr="00536602" w:rsidRDefault="004E7A08" w:rsidP="004E7A08">
      <w:pPr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, </w:t>
      </w:r>
      <w:r w:rsidRPr="00754715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754715">
        <w:rPr>
          <w:rFonts w:ascii="Times New Roman" w:hAnsi="Times New Roman" w:cs="Times New Roman"/>
          <w:sz w:val="24"/>
          <w:szCs w:val="24"/>
        </w:rPr>
        <w:t xml:space="preserve"> (</w:t>
      </w:r>
      <w:r w:rsidRPr="00754715">
        <w:rPr>
          <w:rFonts w:ascii="Times New Roman" w:hAnsi="Times New Roman" w:cs="Times New Roman"/>
          <w:sz w:val="24"/>
          <w:szCs w:val="24"/>
          <w:lang w:val="sr-Cyrl-RS"/>
        </w:rPr>
        <w:t>13 „за</w:t>
      </w:r>
      <w:proofErr w:type="gramStart"/>
      <w:r w:rsidRPr="0075471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E4043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proofErr w:type="gramEnd"/>
      <w:r w:rsidR="005E4043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четворо „није гласало“</w:t>
      </w:r>
      <w:r w:rsidRPr="007547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r w:rsidR="003E7862" w:rsidRPr="00754715">
        <w:rPr>
          <w:rFonts w:ascii="Times New Roman" w:hAnsi="Times New Roman" w:cs="Times New Roman"/>
          <w:sz w:val="24"/>
          <w:szCs w:val="24"/>
          <w:lang w:val="sr-Cyrl-RS"/>
        </w:rPr>
        <w:t>Милорад Бојовић</w:t>
      </w:r>
      <w:r w:rsidRPr="00754715">
        <w:rPr>
          <w:rFonts w:ascii="Times New Roman" w:hAnsi="Times New Roman" w:cs="Times New Roman"/>
          <w:sz w:val="24"/>
          <w:szCs w:val="24"/>
        </w:rPr>
        <w:t>,</w:t>
      </w:r>
      <w:r w:rsidR="003E7862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Pr="0075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1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754715">
        <w:rPr>
          <w:rFonts w:ascii="Times New Roman" w:hAnsi="Times New Roman" w:cs="Times New Roman"/>
          <w:sz w:val="24"/>
          <w:szCs w:val="24"/>
        </w:rPr>
        <w:t>.</w:t>
      </w:r>
    </w:p>
    <w:p w:rsidR="004E7A08" w:rsidRDefault="004E7A08" w:rsidP="00B956BF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ЧЕТВРТА ТАЧКА ДНЕВНОГ РЕДА: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Разматрање Извештаја о пословању Јавне медијске установе „Радио-телевизија Србије“ за 2021. годину и Извештаја независног ревизора.</w:t>
      </w:r>
    </w:p>
    <w:p w:rsidR="00F54D7B" w:rsidRDefault="00F54D7B" w:rsidP="00F54D7B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Председник Одбора је пре преласка на рад по утврђеном дневном реду обавестио да је Јавна медијска установа „Радио телевизија Србије“, у складу са чланом 51. став 1. Закона о јавним медијским сервисима, 5. јула 2022. године доставила Извештај о раду и пословању за 2021. годину, са извештајем независног овлашћеног ревизора.</w:t>
      </w:r>
    </w:p>
    <w:p w:rsidR="00EA3DFA" w:rsidRDefault="007C2026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Драган Бујошевић</w:t>
      </w:r>
      <w:r w:rsidR="001659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директор РТС-а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подсетио је да је 2021. година </w:t>
      </w:r>
      <w:r w:rsidR="00D93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која је извештајем обухваћена 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била ковид година</w:t>
      </w:r>
      <w:r w:rsidR="00D93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D02D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да се радило смањеним капацитетом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 да производња програма није</w:t>
      </w:r>
      <w:r w:rsidR="00D02D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била 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на нивоу година пре тога или 2022. године. 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Сходно ситуацији б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ило је мање програма из културе</w:t>
      </w:r>
      <w:r w:rsidR="00D93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науке</w:t>
      </w:r>
      <w:r w:rsidR="00D93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забаве и образовања</w:t>
      </w:r>
      <w:r w:rsidR="00D93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али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оно што без обзира на околности никако није смело да трпи јесте информативни програм. Такође подсетио је и на емитовање про</w:t>
      </w:r>
      <w:r w:rsidR="00D93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г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рама </w:t>
      </w:r>
      <w:r w:rsidR="00D93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онлајн 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наставе за основну и средњу школу на програму РТС Планета.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Нагласио је да се у поменутој години започело </w:t>
      </w:r>
      <w:r w:rsidR="00334A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 радом без средстава опреде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љених буџетом Републике Србије, односно да се РТС финансирао 75 процената од наплате такси</w:t>
      </w:r>
      <w:r w:rsidR="00801BB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 25 процената од комерцијалних прихода односно емитовања рекламног садржаја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такође и да</w:t>
      </w:r>
      <w:r w:rsidR="00046F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е ти приходи раздвајају тако да се </w:t>
      </w:r>
      <w:r w:rsidR="00046F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тачно зна који програм се из ког прихода финансира</w:t>
      </w:r>
      <w:r w:rsidR="00801BB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046F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EA3DFA" w:rsidRDefault="00EA3DFA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Напоменуо је и то да је успостављена сарадња са младим студентима ФДУ-а 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као и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 с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у рађене тв драме и тв филмови посебно је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као значајно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истакао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извођење опере Тоска са 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„Б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иг бендом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DF659D" w:rsidRDefault="00EA3DFA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Подсетио је на законом прописану обавезу да се десет процената програма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РТС-а производе независне продукције као и да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 2021. години тај проценат није испуњен у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след мале и неквалитетне понуде иако је конкурс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био отворен током целе године.  </w:t>
      </w:r>
    </w:p>
    <w:p w:rsidR="00DF659D" w:rsidRDefault="00DF659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Што се тиче осталих обавеза</w:t>
      </w:r>
      <w:r w:rsidR="00742D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прописаних законом,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РТС испуњава обавезу да у сопственој продукцији има </w:t>
      </w:r>
      <w:r w:rsidR="00742D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минимум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25 посто програма штавише тај проценат је много већи као и проценат европских и неевропских продукција који је такође изнад траженог минимума. </w:t>
      </w:r>
    </w:p>
    <w:p w:rsidR="00030A32" w:rsidRDefault="008839BA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Напоменуо је и то да је у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2019</w:t>
      </w:r>
      <w:r w:rsidR="006672CB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 2022</w:t>
      </w:r>
      <w:r w:rsidR="006672CB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г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одини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које се могу узети као репрезентативне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проценат емисија у сопственој продукцији</w:t>
      </w:r>
      <w:r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износио је </w:t>
      </w:r>
      <w:r w:rsidR="00030A32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93 процената образовно научног програма</w:t>
      </w:r>
      <w:r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док је седам процената </w:t>
      </w:r>
      <w:r w:rsidR="00030A32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био програм произведен од стране спољне или извршне продукције.</w:t>
      </w:r>
      <w:r w:rsidR="00030A3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01BB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79408C" w:rsidRDefault="00973C6A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Појаснио је да се </w:t>
      </w:r>
      <w:r w:rsidR="007A5E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серије раде тако што предлагач</w:t>
      </w:r>
      <w:r w:rsidR="00E97B2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пошаље идеју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E97B2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синопсис за десет или дванаест епизода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 зависности колико је предвидео да серија траје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сценарио за најмање три епизоде и 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предлог 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буџет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 који је потребан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након тога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осморо људи чита тај предлог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 то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уредник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културне редакције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уредник серијског програма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три драматурга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један професор драмских уметности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 директор</w:t>
      </w:r>
      <w:r w:rsidR="00B86B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нако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</w:t>
      </w:r>
      <w:r w:rsidR="00B86B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тога се уколико је пројекат оцењен позитивно</w:t>
      </w:r>
      <w:r w:rsidR="00196C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86B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започиње са даљим разговорима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 не почиње се са снимањем </w:t>
      </w:r>
      <w:r w:rsidR="00196C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без сценарија за све епизоде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196C83" w:rsidRDefault="00FF5B3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 крају свог излагања навео је да м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ноги јавни сервиси у Европи у сопственој продукцији раде искључиво</w:t>
      </w:r>
      <w:r w:rsidR="005228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информативни прог</w:t>
      </w:r>
      <w:r w:rsidR="00E03D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E03D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такође и</w:t>
      </w:r>
      <w:r w:rsidR="005228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стакао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је да РТС ради серијски програм са извршним продукцијама из практичних разлога </w:t>
      </w:r>
      <w:r w:rsidR="00D021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што они раде брже јефтиније и једноставније</w:t>
      </w:r>
      <w:r w:rsidR="00812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D021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E2FA4" w:rsidRDefault="00E97B2B" w:rsidP="002F3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 xml:space="preserve"> </w:t>
      </w:r>
      <w:r w:rsidR="00161E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="007C20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Бранислав Кланшчек</w:t>
      </w:r>
      <w:r w:rsidR="007D364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7D364E" w:rsidRPr="00793E35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7D364E">
        <w:rPr>
          <w:rFonts w:ascii="Times New Roman" w:hAnsi="Times New Roman" w:cs="Times New Roman"/>
          <w:sz w:val="24"/>
          <w:szCs w:val="24"/>
          <w:lang w:val="sr-Cyrl-RS"/>
        </w:rPr>
        <w:t>дседник Управног одбора РТС-а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7B7E">
        <w:rPr>
          <w:rFonts w:ascii="Times New Roman" w:hAnsi="Times New Roman" w:cs="Times New Roman"/>
          <w:sz w:val="24"/>
          <w:szCs w:val="24"/>
          <w:lang w:val="sr-Cyrl-RS"/>
        </w:rPr>
        <w:t xml:space="preserve"> напоменуо је да</w:t>
      </w:r>
      <w:r w:rsidR="005D1F4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17796A">
        <w:rPr>
          <w:rFonts w:ascii="Times New Roman" w:hAnsi="Times New Roman" w:cs="Times New Roman"/>
          <w:sz w:val="24"/>
          <w:szCs w:val="24"/>
          <w:lang w:val="sr-Cyrl-RS"/>
        </w:rPr>
        <w:t xml:space="preserve"> први програм РТС-а 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</w:t>
      </w:r>
      <w:r w:rsidR="003B6480">
        <w:rPr>
          <w:rFonts w:ascii="Times New Roman" w:hAnsi="Times New Roman" w:cs="Times New Roman"/>
          <w:sz w:val="24"/>
          <w:szCs w:val="24"/>
          <w:lang w:val="sr-Cyrl-RS"/>
        </w:rPr>
        <w:t>емитовању програма заступљен 93,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>75 процената. Потврдио је аутентичност записника са седнице управног одбора РТС-а</w:t>
      </w:r>
      <w:r w:rsidR="00510821">
        <w:rPr>
          <w:rFonts w:ascii="Times New Roman" w:hAnsi="Times New Roman" w:cs="Times New Roman"/>
          <w:sz w:val="24"/>
          <w:szCs w:val="24"/>
          <w:lang w:val="sr-Cyrl-RS"/>
        </w:rPr>
        <w:t xml:space="preserve"> 21.</w:t>
      </w:r>
      <w:r w:rsidR="00AE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0821">
        <w:rPr>
          <w:rFonts w:ascii="Times New Roman" w:hAnsi="Times New Roman" w:cs="Times New Roman"/>
          <w:sz w:val="24"/>
          <w:szCs w:val="24"/>
          <w:lang w:val="sr-Cyrl-RS"/>
        </w:rPr>
        <w:t>јуна 2022. године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објављен на сајту Пиштаљка. Примедбе и препоруке п</w:t>
      </w:r>
      <w:r w:rsidR="00050732">
        <w:rPr>
          <w:rFonts w:ascii="Times New Roman" w:hAnsi="Times New Roman" w:cs="Times New Roman"/>
          <w:sz w:val="24"/>
          <w:szCs w:val="24"/>
          <w:lang w:val="sr-Cyrl-RS"/>
        </w:rPr>
        <w:t xml:space="preserve">оводом извештаја о пословању, 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>Управни одбор је упутио директору господин</w:t>
      </w:r>
      <w:r w:rsidR="00050732">
        <w:rPr>
          <w:rFonts w:ascii="Times New Roman" w:hAnsi="Times New Roman" w:cs="Times New Roman"/>
          <w:sz w:val="24"/>
          <w:szCs w:val="24"/>
          <w:lang w:val="sr-Cyrl-RS"/>
        </w:rPr>
        <w:t xml:space="preserve">у Драгану Бујошевићу уз инсистирање да овај документ постне 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саставни део записника.  </w:t>
      </w:r>
    </w:p>
    <w:p w:rsidR="00563D55" w:rsidRDefault="00AE2FA4" w:rsidP="002F3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Појаснио је да када је реч о првом програму РТС-а у овиру забавног про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 xml:space="preserve">грама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осим 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Слагалице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>„РТС о</w:t>
      </w:r>
      <w:r>
        <w:rPr>
          <w:rFonts w:ascii="Times New Roman" w:hAnsi="Times New Roman" w:cs="Times New Roman"/>
          <w:sz w:val="24"/>
          <w:szCs w:val="24"/>
          <w:lang w:val="sr-Cyrl-RS"/>
        </w:rPr>
        <w:t>рдинације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Шаренице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п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>остоји емисија у самопродукцији у складу са тим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остављено је питање зашто се већина емисија ради у копродукцији. </w:t>
      </w:r>
    </w:p>
    <w:p w:rsidR="00290CCC" w:rsidRDefault="005E2402" w:rsidP="002F3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Напоменуо је и то да се 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>независн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ом продукцијом назива </w:t>
      </w:r>
      <w:r w:rsidR="003D1DD6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онуда</w:t>
      </w:r>
      <w:r w:rsidR="003D1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виду 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>готов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 тзв. </w:t>
      </w:r>
      <w:r w:rsidR="003D1DD6">
        <w:rPr>
          <w:rFonts w:ascii="Times New Roman" w:hAnsi="Times New Roman" w:cs="Times New Roman"/>
          <w:sz w:val="24"/>
          <w:szCs w:val="24"/>
          <w:lang w:val="sr-Cyrl-RS"/>
        </w:rPr>
        <w:t>„к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>ључ у руке</w:t>
      </w:r>
      <w:r w:rsidR="003D1DD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. Л</w:t>
      </w:r>
      <w:r w:rsidR="00D1436C">
        <w:rPr>
          <w:rFonts w:ascii="Times New Roman" w:hAnsi="Times New Roman" w:cs="Times New Roman"/>
          <w:sz w:val="24"/>
          <w:szCs w:val="24"/>
          <w:lang w:val="sr-Cyrl-RS"/>
        </w:rPr>
        <w:t>ег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алитет и легитимитет извршне односно спољне продукције се не оспорава, 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>али се поставља питање када ангажујете некога да за вас уради неки програм зашто онда то раде ваши људи са вашом опремом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у вашем студију. Члан Управног одбора Миљан Николић изнео је предлог да документ Примедбе и препору</w:t>
      </w:r>
      <w:r w:rsidR="00A83649">
        <w:rPr>
          <w:rFonts w:ascii="Times New Roman" w:hAnsi="Times New Roman" w:cs="Times New Roman"/>
          <w:sz w:val="24"/>
          <w:szCs w:val="24"/>
          <w:lang w:val="sr-Cyrl-RS"/>
        </w:rPr>
        <w:t>ке постане састави део извештаја о пословању РТС-а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међутим генералн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секретарка и стручна служба 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>појаснили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да то процедурално није могуће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будући да се извештај о пословању усваја или не усваја на седници Управног одбора.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C2026" w:rsidRDefault="00481FF2" w:rsidP="002F3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Постављено је питање сукоба интереса односно да ли људи запослени на РТС-у могу да раде</w:t>
      </w:r>
      <w:r w:rsidR="009358D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спољним продукцијама</w:t>
      </w:r>
      <w:r w:rsidR="009358D3">
        <w:rPr>
          <w:rFonts w:ascii="Times New Roman" w:hAnsi="Times New Roman" w:cs="Times New Roman"/>
          <w:sz w:val="24"/>
          <w:szCs w:val="24"/>
          <w:lang w:val="sr-Cyrl-RS"/>
        </w:rPr>
        <w:t xml:space="preserve"> сходно томе је и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упуће</w:t>
      </w:r>
      <w:r w:rsidR="0046450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358D3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>питање правној служби РТС-а да ли је ангажовање запослених у РТС-у дозвољено у спољним продукцијама чији је продуцент РТС. Цитирао је део одговора који</w:t>
      </w:r>
      <w:r w:rsidR="00E616F2">
        <w:rPr>
          <w:rFonts w:ascii="Times New Roman" w:hAnsi="Times New Roman" w:cs="Times New Roman"/>
          <w:sz w:val="24"/>
          <w:szCs w:val="24"/>
          <w:lang w:val="sr-Cyrl-RS"/>
        </w:rPr>
        <w:t xml:space="preserve"> је потписао руководилац правне службе РТС-а</w:t>
      </w:r>
      <w:r w:rsidR="005030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16F2">
        <w:rPr>
          <w:rFonts w:ascii="Times New Roman" w:hAnsi="Times New Roman" w:cs="Times New Roman"/>
          <w:sz w:val="24"/>
          <w:szCs w:val="24"/>
          <w:lang w:val="sr-Cyrl-RS"/>
        </w:rPr>
        <w:t xml:space="preserve"> а који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каже да паралелно ангажовање </w:t>
      </w:r>
      <w:r w:rsidR="002729C1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у РТС-у од стране ангажованих екстерних продукција може 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E616F2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позитиван утицај на мотивацију запослен</w:t>
      </w:r>
      <w:r w:rsidR="00E616F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>х као последица тога што им је омогућено да додатно зараде.</w:t>
      </w:r>
      <w:r w:rsidR="005B4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4784">
        <w:rPr>
          <w:rFonts w:ascii="Times New Roman" w:hAnsi="Times New Roman" w:cs="Times New Roman"/>
          <w:sz w:val="24"/>
          <w:szCs w:val="24"/>
          <w:lang w:val="sr-Cyrl-RS"/>
        </w:rPr>
        <w:t>Такође о</w:t>
      </w:r>
      <w:r w:rsidR="005B4DED">
        <w:rPr>
          <w:rFonts w:ascii="Times New Roman" w:hAnsi="Times New Roman" w:cs="Times New Roman"/>
          <w:sz w:val="24"/>
          <w:szCs w:val="24"/>
          <w:lang w:val="sr-Cyrl-RS"/>
        </w:rPr>
        <w:t>братили су се и Министарству културе које је одговорило да се ово питање мора регулисат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и интерним актом саме установе те у склеаду са тиме у документу примедбе и препоруке стоји да се позива генерални директор да у сарадњи са стручним службама упути предлог текста етичког кодекса Управном одбору ради усвајања. 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>Управни одбор је сам сачинио текст етичког кодекса уз помоћ других јавних медијских сервиса држава у окружењу</w:t>
      </w:r>
      <w:r w:rsidR="00CF47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као и ангажујући тим адвоката будући да одговор није стигао, али када је сам документ требал</w:t>
      </w:r>
      <w:r w:rsidR="00E261B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да буде стављен на дневни ред седнице Управног одбора стигао је предлог текста етичког кодекса који је тражен а у коме није било ни речи о помену</w:t>
      </w:r>
      <w:r w:rsidR="00B10B3D">
        <w:rPr>
          <w:rFonts w:ascii="Times New Roman" w:hAnsi="Times New Roman" w:cs="Times New Roman"/>
          <w:sz w:val="24"/>
          <w:szCs w:val="24"/>
          <w:lang w:val="sr-Cyrl-RS"/>
        </w:rPr>
        <w:t>том проблему сукоба интереса.</w:t>
      </w:r>
      <w:r w:rsidR="000A46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53CF" w:rsidRDefault="007C2026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Драган Бујошевић</w:t>
      </w:r>
      <w:r w:rsidR="00B90B1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појаснио је да се подаци које је изнео односе на први програм РТС-а а не на кабловске канале. 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Наведено је да РТС ван информативног програма производи само три емисије у оквиру забавног програма што није истина будући да </w:t>
      </w:r>
      <w:r w:rsidR="005403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се 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 оквиру образовн</w:t>
      </w:r>
      <w:r w:rsidR="005403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 научног програма производи с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44 различите емисије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5403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да 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информативни програм </w:t>
      </w:r>
      <w:r w:rsidR="005403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производи 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42 емисије, програм за дијаспору две емисије, културно уметнички програм 39 емисија</w:t>
      </w:r>
      <w:r w:rsidR="005403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забавни програм 43 емисије.</w:t>
      </w:r>
    </w:p>
    <w:p w:rsidR="006D63FD" w:rsidRDefault="003122EA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Нагласио је да независне продукције не доносе готов производ тзв. 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кључ у руке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 већ да се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они се пријављују на конкурс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након тога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уредници који се баве том облашћу оцењују сваки предлог чак и ако је у неком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појединачном случају снимљена 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ц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ела пилот епизода не може се донети коначна одлука већ се даље тражи синопсис</w:t>
      </w:r>
      <w:r w:rsidR="0015689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сценарио итд. </w:t>
      </w:r>
    </w:p>
    <w:p w:rsidR="00AA5B5E" w:rsidRDefault="0001660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Што се тиче текста етичког кодекса који је предложен</w:t>
      </w:r>
      <w:r w:rsidR="00817D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од стране Управног одбора напоменуо је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да </w:t>
      </w:r>
      <w:r w:rsidR="00817D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 у истом наведена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одредба која ј</w:t>
      </w:r>
      <w:r w:rsidR="007801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 супротности са чланом 49. Закона о јавном информисању</w:t>
      </w:r>
      <w:r w:rsidR="003D7A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 медијима</w:t>
      </w:r>
      <w:r w:rsidR="007801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који прописује да сваки новинар има право да износи своје ставове ч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ак и политичке а да  притом неће сносити</w:t>
      </w:r>
      <w:r w:rsidR="00720CA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никакве последице.</w:t>
      </w:r>
      <w:r w:rsidR="007004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20CA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5D4952" w:rsidRPr="00D27839" w:rsidRDefault="009E44AA" w:rsidP="00D2783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Што се тиче ријалити програма који се емитују на РТС-у који се помињу 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у негативном контексту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истакао је да нпр. </w:t>
      </w:r>
      <w:r w:rsidR="001268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Кухиња мога краја</w:t>
      </w:r>
      <w:r w:rsidR="001268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промо</w:t>
      </w:r>
      <w:r w:rsidR="00817D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више нашу земљу и културу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да је емисија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1268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 Тамаром у акцији</w:t>
      </w:r>
      <w:r w:rsidR="001268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 пре свега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емисија хуманитарног карактера као и емисија </w:t>
      </w:r>
      <w:r w:rsidR="001268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 вечери код</w:t>
      </w:r>
      <w:r w:rsidR="001268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која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је такође осмишљен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 тако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да пружи помоћ здравствено угроженим особама. </w:t>
      </w:r>
    </w:p>
    <w:p w:rsidR="007C2026" w:rsidRDefault="005D4952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Даакле када се говори о ријалити програмима који се емитују на РТС-у никако не можемо да их поистоветимо са форматима попут 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Задруге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или 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Парова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122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81F9C" w:rsidRDefault="007C2026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Бранислав Кланшчек</w:t>
      </w:r>
      <w:r w:rsidR="00B81F9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поставио је пит</w:t>
      </w:r>
      <w:r w:rsidR="0015689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ње зашто се ријалити формат „Моја дедовина“ ради у извршној продукцији са Миланом Поповићем кој</w:t>
      </w:r>
      <w:r w:rsidR="00CB2BB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је запослен на РТС-у који је и аутор и водитељ и уредник емисије. </w:t>
      </w:r>
    </w:p>
    <w:p w:rsidR="00741F4A" w:rsidRDefault="00B81F9C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Нагласио је да је документ</w:t>
      </w:r>
      <w:r w:rsidR="000A7B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</w:t>
      </w:r>
      <w:r w:rsidR="00A966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римедбе и препоруке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морао да се објави и да управо због тога нако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 седнице која је одржана 21.</w:t>
      </w:r>
      <w:r w:rsidR="007045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јун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идућа седница је била заказана тек за 29.</w:t>
      </w:r>
      <w:r w:rsidR="007045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A7B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децембар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услед великог притиска менаџмента РТС-а и сталног изостављања при</w:t>
      </w:r>
      <w:r w:rsidR="007045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медба и препорука из записника док су у међувремену </w:t>
      </w:r>
      <w:r w:rsidR="000A7B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</w:t>
      </w:r>
      <w:r w:rsidR="007045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државане 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само електронске седнице. </w:t>
      </w:r>
    </w:p>
    <w:p w:rsidR="00045D94" w:rsidRDefault="00741F4A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Истакао је да Управни одбор нема приступ бази података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„дерфор“ 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 којој се налазе сва документа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уговори за све емисије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 да се константно наводи да кој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год документ затраже да ће им бити достављен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али да је исто тако неопходно имати потпуну информацију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односно пун назив документа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како би се 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исти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могао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затражити што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Управ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ном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одбор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 представља проблем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5D29E2" w:rsidRDefault="005E5343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Такође навео је да приступ поменутој бази података има његова секретарица као и секретар Упра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вног одбора, да се на исту могу прикачити пет корисника те да само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тражи могућност да се прикачи на налог своје секретарице како би 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могао да претражује документа.</w:t>
      </w:r>
    </w:p>
    <w:p w:rsidR="007C2026" w:rsidRDefault="005D29E2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Навео је и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то да је тражио документ у форми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табеле која би сад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жала све серијске</w:t>
      </w:r>
      <w:r w:rsidR="00F10D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игране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емисије у извршној продукцији као и оне који су лиценцирани за 2021.</w:t>
      </w:r>
      <w:r w:rsidR="00B811A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годину као припрему за седницу Одбора за културу и информисање</w:t>
      </w:r>
      <w:r w:rsidR="00B811A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али да му такав документ није достављен уз образложење да </w:t>
      </w:r>
      <w:r w:rsidR="002A7B4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се тражи његов потпис и да му документ </w:t>
      </w:r>
      <w:r w:rsidR="009256A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није могуће проследити мејлом. 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B26DD" w:rsidRDefault="007C2026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Драган Бујошевић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појаснио је да ни он као </w:t>
      </w:r>
      <w:r w:rsidR="00D262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генерални директор нема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приступ бази података</w:t>
      </w:r>
      <w:r w:rsidR="00D262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„дерфор“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 којој је реч</w:t>
      </w:r>
      <w:r w:rsidR="007406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истичући да сматра да му то не омета рад. Подсетио је да је господин Кланшчек у јавност износио информације из уговора које се сматрају тајном и још једном нагласио да је сваки документ који је Управни одбор тражио био уредно достављен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 као и да је сасвим довољно да се затражи нпр. сва документа за емисију „Моја дедовина“</w:t>
      </w:r>
      <w:r w:rsidR="00A9634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 да нема потребе да се таксативно навод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е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називи појединачних документа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Истакао је да се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подаци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из уговора не смеју износити 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у јавност нити обајављивати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будући да</w:t>
      </w:r>
      <w:r w:rsidR="00460F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уговором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који је РТС потписао тако дефинисано. Такође, п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редседник Управног одбора је добио документ у виду табеле са списком серијских програма и ценама истих који је тражио за ову седницу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али му је речено да су ти подаци тајни. </w:t>
      </w:r>
    </w:p>
    <w:p w:rsidR="00EE156D" w:rsidRDefault="003B26D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Што се тиче емисије „Моја дедовина“ председнику Управног одбора је достављена упоредна анализа трошкова када би се емисија радила у </w:t>
      </w:r>
      <w:r w:rsidR="000851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само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продукцији РТС-а као и када би се радила у извршној продукцији </w:t>
      </w:r>
      <w:r w:rsidR="00F80D6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која показује да је јефтиније радити у извршној продукцији. </w:t>
      </w:r>
      <w:r w:rsidR="000851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Напоменуио је и то да ј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едине две емисије које би биле незнатно јефтиније у самопродукцији РТС-а су „Потера“ и „Стигни ме ако можеш“ али </w:t>
      </w:r>
      <w:r w:rsidR="000851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да за 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њих РТС нема лиценцу. 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Конкретно лиценцу за квиз „Потера“</w:t>
      </w:r>
      <w:r w:rsidR="000851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је власништво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365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продуцентске куће Адреналин каја је на кастингу за водитеља изабрала 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Јован</w:t>
      </w:r>
      <w:r w:rsidR="005365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Мемедовић</w:t>
      </w:r>
      <w:r w:rsidR="005365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дакле</w:t>
      </w:r>
      <w:r w:rsidR="0019752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важно је појаснити да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РТС </w:t>
      </w:r>
      <w:r w:rsidR="0019752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није 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одредио да он води поменути квиз. </w:t>
      </w:r>
    </w:p>
    <w:p w:rsidR="002F32E9" w:rsidRDefault="00E86CF1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 крају свог излагања додао је да исти принцип</w:t>
      </w:r>
      <w:r w:rsidR="00E1328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одлучивања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важи и за остале емисије које би биле знатно скупље када се не би радиле у извршној продукцији. </w:t>
      </w:r>
    </w:p>
    <w:p w:rsidR="007C2026" w:rsidRDefault="00B41296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EC417C" w:rsidRDefault="007C2026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Бранислав Кланшчек</w:t>
      </w:r>
      <w:r w:rsidR="002C319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E17DE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навео је да када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је реч о тајности података постоји Пословник РТС-а 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који о томе говори али у коме стоји да председник Управног одбора може изнети тајну у јавност те стога сматра да није прекршио ни тај акт </w:t>
      </w:r>
      <w:r w:rsidR="00E17DE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међутим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Статут РТС-а</w:t>
      </w:r>
      <w:r w:rsidR="001225E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као највиши акт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E17DE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јасно 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дефинише да је 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 РТС-а јаван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Такође додао је да му је 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када је тражио упоредну а</w:t>
      </w:r>
      <w:r w:rsidR="00807E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ализу трошкова речено је да она није урађена, те да се сходно томе </w:t>
      </w:r>
      <w:r w:rsidR="00807E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заправо ни не зна прецизно да ли би поменути програми били јефтинији у самопродукцији РТС-а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7C2026" w:rsidRDefault="006D1950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Поставио је питање да ли је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РТС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икад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 покушао да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преговара </w:t>
      </w:r>
      <w:r w:rsidR="00C63C6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 продукцијском кућом Адреналин око куповине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лиценца за квиз „Потера“.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664099" w:rsidRDefault="0066409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Напоменуо је и то да „Слагалица“ по епизоди кошта пет 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стотина еура а сат и по програм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 „Шаренице“ хиљаду седам стотина еура а најгледанији су програми у самопродукцији РТС-а, док „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Потера“ кошта 19 хиљада еура, квиз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„Стигни м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е ако знаш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по 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епизоди кошта 21 хиљаду еура а квиз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„Ја волим Србију“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по епизоди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кошта 20 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хиљада еура. </w:t>
      </w:r>
      <w:r w:rsidR="00CA32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 крају свог излагања п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оставио је питање шта Јован Мемедовић ради за плату на РТС-у обзиром да је ангажован од стране Адреналина за квиз „Потера“.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C4797" w:rsidRDefault="00156895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</w:t>
      </w:r>
      <w:r w:rsidR="007C20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 Данијела Грујић</w:t>
      </w:r>
      <w:r w:rsidR="00E122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навела је да у целом и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звештају не постоји осећај за политички плурал</w:t>
      </w:r>
      <w:r w:rsidR="008741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изам као ни за медијске слободе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те да је потребн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 да се РТС отвори за опозицију. Такође да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је 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ахваљујући РТС-у информисање 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протекционистичко у односу на власт, сервилно, једнострано и селективно са феноменом потискивања информати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вног програма на маргине, додавши 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 РТС преузима ексклузивне прилоге од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телевизије Пинк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 У складу са наведеним тражи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ла је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од Одбора за културу и информисање да упути захтев Управном одбору РТС-а за смену генералног директора Драгана Бујошевића и </w:t>
      </w:r>
      <w:r w:rsidR="004E6CD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г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лавног и одговорног уредника информативног програма Ненада Љ. Стефановића. </w:t>
      </w:r>
    </w:p>
    <w:p w:rsidR="00731F07" w:rsidRDefault="00AC4797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Додала је и то да РТС не испуњава своју</w:t>
      </w:r>
      <w:r w:rsidR="009705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основну улогу </w:t>
      </w:r>
      <w:r w:rsidR="00575EA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као и</w:t>
      </w:r>
      <w:r w:rsidR="000C60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да би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свакога дана на РТС-у морала</w:t>
      </w:r>
      <w:r w:rsidR="00575EA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да постоји емисија од 21 час</w:t>
      </w:r>
      <w:r w:rsidR="00731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363D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 форми дебате</w:t>
      </w:r>
      <w:r w:rsidR="00731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 којој би се чула различита мишљења,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која </w:t>
      </w:r>
      <w:r w:rsidR="00395A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би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 бави</w:t>
      </w:r>
      <w:r w:rsidR="00395A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ла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актуелном друштвено</w:t>
      </w:r>
      <w:r w:rsidR="00395A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ситуацијом</w:t>
      </w:r>
      <w:r w:rsidR="00395A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 коју би били позивани сви релевантни стручњаци. </w:t>
      </w:r>
    </w:p>
    <w:p w:rsidR="007C2026" w:rsidRDefault="004E6CDF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На крају свог излагања додала је да сх</w:t>
      </w:r>
      <w:r w:rsidR="009705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одно наведеном неће гласати за 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звештај који је на дневном реду ове седнице.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7722D" w:rsidRDefault="00D46E91" w:rsidP="00F7722D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Александар Јовановић</w:t>
      </w:r>
      <w:r w:rsidR="00F03D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подсетио је да</w:t>
      </w:r>
      <w:r w:rsidR="004239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се</w:t>
      </w:r>
      <w:r w:rsidR="00F03D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организовани протест из априла 2021. године</w:t>
      </w:r>
      <w:r w:rsidR="002344A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РТС-а 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 тему пројекта Јадар Рио Тинто у коме је стајало да је за потребе пројекта неопходно извршит</w:t>
      </w:r>
      <w:r w:rsidR="00907B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 релокацију становништва завршио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управо испред зграде РТС-а.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Један од основних захтева са овог протеста био је управо да се овај еколошки проблем појави као тема на програму РТС-а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који</w:t>
      </w:r>
      <w:r w:rsidR="00907B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ју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је упорно игнорисао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222B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Непосредно након тога се на РТС-у емитовао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спот за промовисање </w:t>
      </w:r>
      <w:r w:rsidR="00222B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пројекта Рио Тинто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Поставио је питање шта РТС спречава да се ова тема као и остале еколошке теме за које су грађани веома заинтересовани појаве на програму РТС-а. 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Такође поставио је питање шта то чини јавни медијски сервис и уговоре које исти потписује са било којим продукцијама тајним.</w:t>
      </w:r>
      <w:r w:rsidR="00222B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знео је предлог да се од стране РТС-а упути позив председнику републике за гостовање у</w:t>
      </w:r>
      <w:r w:rsidR="002D12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емисији формата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тв дуел са било којим предствником опозиције</w:t>
      </w:r>
      <w:r w:rsidR="003B4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који је у интересу свих грађана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222B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 кра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ју свог излагања тражио је да се донесу сви уговори које је РТС потписао са било ким у име грађана Србије. </w:t>
      </w:r>
    </w:p>
    <w:p w:rsidR="00905BFE" w:rsidRDefault="00D46E91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Драган Бујошевић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напоменуо је да је могуће организовати посебну седницу Одбора за културу и информисања са темом информативног програма РТС-а. 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Истакао је да</w:t>
      </w:r>
      <w:r w:rsidR="002A25C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за разлику од својих претходника,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за све године свога рада није дао ниједну политичку изјаву за медије као и да је дао свега три интервјуа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јер сматра да као директор јавне медијске установе РТС не сме бити неко ко ће се на било који начин мешати у политички живот Србије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0524E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C35BC4" w:rsidRDefault="00905BFE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Такође подсетио је да је једна цела епизода емисије „Квадратура круга“ била посвећена теми Рио Тинта</w:t>
      </w:r>
      <w:r w:rsidR="00D70F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која се завршила снимком у коме Рио Тинто разара цео свет</w:t>
      </w:r>
      <w:r w:rsidR="001876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додавши 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да 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он 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лично сматра да сама емисија није била добро урађена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обзиром да је била једнострана.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Додао је и то да је Јован Мемедовић ову тему обрадио кроз бар три своје емисије као и да је еколошка редакција 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имала м</w:t>
      </w:r>
      <w:r w:rsidR="00F91C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ного прилога и емисија које су се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91C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бавиле различитим темама из ове области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 Нагласио је да нема ништа против да се организује емисија на ову тему</w:t>
      </w:r>
      <w:r w:rsidR="00E63B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али да у њу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треба позвати релевантне стручњаке који заступају супротне став</w:t>
      </w:r>
      <w:r w:rsidR="00E63B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ове 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како би дебата била квалитетна</w:t>
      </w:r>
      <w:r w:rsidR="00E63B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3756D9" w:rsidRDefault="00C35BC4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Нагласио је да ниједан новинар РТС-а није направио ниједан прилог који вређа било ког представника власти или опозиције нити је учествовао у</w:t>
      </w:r>
      <w:r w:rsidR="00B87A3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политичкој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кампањи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FE75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2F32E9" w:rsidRDefault="00B87A3E" w:rsidP="002F32E9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 крају свог излагања и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знео је податак да истраживања показују да се 64 посто грађана информише путем РТС-а као и да 39 посто грађана верује РТС-у што сматра последицом </w:t>
      </w:r>
      <w:r w:rsidR="00E520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управо ставова које је у свом изладању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изнео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F7419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додавши да је РТС кичма пристојне</w:t>
      </w:r>
      <w:r w:rsidR="00F74195" w:rsidRPr="00F7419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7419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 нормалне Србије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D46E91" w:rsidRDefault="00635E53" w:rsidP="002F32E9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05B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D46E91" w:rsidRPr="00EF2471" w:rsidRDefault="00D46E91" w:rsidP="00504C90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Бранислав Кланшчек</w:t>
      </w:r>
      <w:r w:rsidR="00EF247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напоменуо је да је истина да му је достављен сваки до</w:t>
      </w:r>
      <w:r w:rsidR="009C3EE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умент који је тражио</w:t>
      </w:r>
      <w:r w:rsidR="009C3EE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међутим да постоји у документацији емисија под називом „Један добар дан“ за коју је потрошено 14 милиона динара која се емитује уживо свакога дан од 13 часова до 14:30 часова а која заправо не постоји нити се емитује. 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Истакао је да је сасвим случајно сазнао да постоји таква емисија и да је тек након тога 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 xml:space="preserve">могао да тражи документацију за исту што поново доводи до проблема приступа бази података </w:t>
      </w:r>
      <w:r w:rsidR="009C3EE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дерфорд</w:t>
      </w:r>
      <w:r w:rsidR="009C3EE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 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</w:p>
    <w:p w:rsidR="00D46E91" w:rsidRDefault="00F5117B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Наташа Јовановић</w:t>
      </w:r>
      <w:r w:rsidR="00504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подсетила је да се Одбору за културу и информисање редовно достављају годишњи извештаји о пословању РТС-а и РТВ-а. Подсетила је да се </w:t>
      </w:r>
      <w:r w:rsidR="00A324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све 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седнице Народне скупштине директно преносе на </w:t>
      </w:r>
      <w:r w:rsidR="00545F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програму РТС-а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као и да извештаји о заступљности политичких странака говоре у прилог чињеници да је опозиција заступљена много пута више него владајућа странка.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0B68F0" w:rsidRDefault="00EB3E1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Напоменула је и то да 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РТС пре свега мора бити одговорна у обављању свог посла као и да ће увек имати аргументовану критику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од стране </w:t>
      </w:r>
      <w:r w:rsidR="005132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одговорн</w:t>
      </w:r>
      <w:r w:rsidR="0085142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5132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х људи владајуће странке,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92D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обзиром да се РТС делом финансира из наплата такси грађана Србије. 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5117B" w:rsidRDefault="00F5117B" w:rsidP="00772A00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Бошко Обрадовић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поставио је питање зашто се тек после осам година у јавност појављују информације о ф</w:t>
      </w:r>
      <w:r w:rsidR="001B04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инансијском криминалу и кршењу З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акона о јавним медијским сервисима. 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Такође поставио је питање да ли је РТС обавестила грађане Србије да се у овом тренутку један новинар налази у притвору без икаквог учињеног кривичног дела због вербалног деликта и да је пре неколико дана започео штрајк глађу у притвору. </w:t>
      </w:r>
      <w:r w:rsidR="001B04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Поставио је питање зашто</w:t>
      </w:r>
      <w:r w:rsidR="00410E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се дешава да када се преноси заседање</w:t>
      </w:r>
      <w:r w:rsidR="005961F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седница</w:t>
      </w:r>
      <w:r w:rsidR="00410E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Народне скупштине </w:t>
      </w:r>
      <w:r w:rsidR="005961F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на </w:t>
      </w:r>
      <w:r w:rsidR="00410E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којима присуствује </w:t>
      </w:r>
      <w:r w:rsidR="00D612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председник Р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епублике</w:t>
      </w:r>
      <w:r w:rsidR="00D612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Србије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тај пренос се са канала РТС2 пребацује на канал РТС1 само у периоду када председник износи своје уводно обраћање. </w:t>
      </w:r>
      <w:r w:rsidR="005961F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Такође и к</w:t>
      </w:r>
      <w:r w:rsidR="001D60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ада ће РТС имати политичке емисије у ударном термину од 20 до 22 часа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било ког дана у радној недељи</w:t>
      </w:r>
      <w:r w:rsidR="005961F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</w:t>
      </w:r>
      <w:r w:rsidR="001D60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961F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ако је јефтиније ангажовање спољних продукција које улажу средства да би направиле било који телевизијски производ од ангажовања људи који су на платном списку РТС-а а који би могли да направе тај исти производ.   </w:t>
      </w:r>
    </w:p>
    <w:p w:rsidR="00F5117B" w:rsidRDefault="00F5117B" w:rsidP="001F672C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Драган Бујошевић</w:t>
      </w:r>
      <w:r w:rsidR="0031587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E5B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појаснио је да није вршилац дужности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директор</w:t>
      </w:r>
      <w:r w:rsidR="00FE5B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РТС-а</w:t>
      </w:r>
      <w:r w:rsidR="00E6777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како је наведено у дискусији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 Изразио је задовљство јер је полиција ушла у РТС као надлежни орган који ће утврдити све релевантне чињенице.</w:t>
      </w:r>
      <w:r w:rsidR="007829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</w:p>
    <w:p w:rsidR="00F5117B" w:rsidRDefault="00F5117B" w:rsidP="007829FE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Татјана Манојловић</w:t>
      </w:r>
      <w:r w:rsidR="007829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9072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изразила је подршку запосленима РТС-а који часно, </w:t>
      </w:r>
      <w:r w:rsidR="00C11A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стручно и компетентн</w:t>
      </w:r>
      <w:r w:rsidR="0089072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 раде свој посао.</w:t>
      </w:r>
      <w:r w:rsidR="00C11A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Указала је на ниска примања велике већине запослених. Упутила је критику на рачун рада РТС-а наводећи да крши све рел</w:t>
      </w:r>
      <w:r w:rsidR="00DB6A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евантне законе и не испуњава свој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DB6A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примарн</w:t>
      </w:r>
      <w:r w:rsidR="00DA07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и </w:t>
      </w:r>
      <w:r w:rsidR="00DB6A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задатак да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као</w:t>
      </w:r>
      <w:r w:rsidR="00DB6A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јавни медијски сервис</w:t>
      </w:r>
      <w:r w:rsidR="00DA07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DB6A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свих грађана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извештава истинито, благовремено и целовито.</w:t>
      </w:r>
      <w:r w:rsidR="00DB6A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Поставила је питање зашто се урушава продукција РТС-а</w:t>
      </w:r>
      <w:r w:rsidR="00DA07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зашто се гасе неке од најбољих и најгледанијих емисија одласком у пензију оних који су их реализовали.  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  <w:r w:rsidR="0089072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</w:p>
    <w:p w:rsidR="00F5117B" w:rsidRDefault="00F5117B" w:rsidP="00F03614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Бранислав Кланшчек</w:t>
      </w:r>
      <w:r w:rsidR="00E77DB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516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појаснио је да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мала група људи има велике плате,</w:t>
      </w:r>
      <w:r w:rsidR="00B516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11C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да </w:t>
      </w:r>
      <w:r w:rsidR="00B516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постоје </w:t>
      </w:r>
      <w:r w:rsidR="00C816D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тзв. </w:t>
      </w:r>
      <w:r w:rsidR="00B516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варијабиле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које су на годишњем нивоу износиле милион еура, </w:t>
      </w:r>
      <w:r w:rsidR="00F11C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да 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њих одређује генерални директор </w:t>
      </w:r>
      <w:r w:rsidR="00F11C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као 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и </w:t>
      </w:r>
      <w:r w:rsidR="00F11C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да 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њих увек добијају исти људи као </w:t>
      </w:r>
      <w:r w:rsidR="002E2F2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посебну накнаду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на месечном нивоу</w:t>
      </w:r>
      <w:r w:rsidR="005510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на основу Правилника који</w:t>
      </w:r>
      <w:r w:rsidR="00301C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510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дефинише награђивање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Навео је </w:t>
      </w:r>
      <w:r w:rsidR="00F11C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и 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да се слаже да је потребно дати шансу малдима јер је просечна старост запослених у РТС-у 51 година. </w:t>
      </w:r>
      <w:r w:rsidR="00C816D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516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800018" w:rsidRDefault="00F5117B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Драган Бујошевић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навео је да су плате запослених на РТС-у знатно веће од плата запослених на истим пословима на другим телевизијама. 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Подсетио је да је када се он запослио у РТС-у просечна плата износила 400 еура и да се претходно руководство задужило 21 милион еура како би исплат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ило плате запосленима те да се 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тај дуг и дан данас враћа. 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Подсетио је да је к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рајем 2019. године више од 1200 запослених са најнижим прим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ањима 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добило повећање преко 25 посто. Такође тада је сталну варијабилу на месечном нивоу примало 1200 запослених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чиме су им заправо биле повећаване основне зараде до просека зарада у том тренутку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1C2E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док од децембра 2019.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године сталну варијаблу</w:t>
      </w:r>
      <w:r w:rsidR="001C2E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прима око 200 запослених. </w:t>
      </w:r>
    </w:p>
    <w:p w:rsidR="00F5117B" w:rsidRDefault="008521EC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 крају свог излагања нагласио је да је синдикатима предлагао да се варијабиле додељују само за изузетан допринос</w:t>
      </w:r>
      <w:r w:rsidR="004245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 достигнуће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на одређен временски период.  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832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5117B" w:rsidRDefault="00F5117B" w:rsidP="00E2390C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Наташа Тасић Кнежевић</w:t>
      </w:r>
      <w:r w:rsidR="00E665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је</w:t>
      </w:r>
      <w:r w:rsidR="004245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похвалила рад образовно научног програма</w:t>
      </w:r>
      <w:r w:rsidR="00E665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нарочито у периоду короне. Навела је да садржаји који се тичу класичне музике</w:t>
      </w:r>
      <w:r w:rsidR="00570F2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конкретно опере и балета нису довољно заступљени на програму РТС1. 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Похвалила је рад РТС-а по питању заступљености ромске националне мањине и упутила сугестију да би било веома добро да један припадник ромске националне мањине 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нпр. 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чита</w:t>
      </w:r>
      <w:r w:rsidR="00C600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вести или макар временску прогнозу у оквиру емисије 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„Дневник“ на српском језику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како би се тиме послала порука свим припадницима националне мањине</w:t>
      </w:r>
      <w:r w:rsidR="001B0D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а нарочито деци,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да је могуће успети у животу и да је веома важно да се едукују и усавршавају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</w:p>
    <w:p w:rsidR="00F5117B" w:rsidRDefault="00F5117B" w:rsidP="003A001E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Синиша Ковачевић</w:t>
      </w:r>
      <w:r w:rsidR="00E239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истакао је да би РТС морао да сними на годишњем нивоу све позоришне премијере</w:t>
      </w:r>
      <w:r w:rsidR="00D658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као </w:t>
      </w:r>
      <w:r w:rsidR="000548C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и </w:t>
      </w:r>
      <w:r w:rsidR="00D658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сва важна догађања у области културе</w:t>
      </w:r>
      <w:r w:rsidR="0033477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чиме би</w:t>
      </w:r>
      <w:r w:rsidR="002841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свакако обезбедио два или четири сата квалитетног програма. На тај начин би се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548C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у континуитету 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стварала архи</w:t>
      </w:r>
      <w:r w:rsidR="003E1F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ва кроз коју 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би се кас</w:t>
      </w:r>
      <w:r w:rsidR="00D658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</w:t>
      </w:r>
      <w:r w:rsidR="0033477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3E1F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је 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могло реконструисати једно време не само из угла театра већ </w:t>
      </w:r>
      <w:r w:rsidR="000548C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из угла 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укупног мисаоног, етичког</w:t>
      </w:r>
      <w:r w:rsidR="00D658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</w:t>
      </w:r>
      <w:r w:rsidR="00A8222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олитичког аспекта једног друштва.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Исто важи и за РТВ који би требало да сними сва културна догађања у АП Војводини. 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</w:p>
    <w:p w:rsidR="00F5117B" w:rsidRDefault="00F5117B" w:rsidP="0003235E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Драган Бујошевић</w:t>
      </w:r>
      <w:r w:rsidR="00DF51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појаснио је да се често јавља проблем ауторских права</w:t>
      </w:r>
      <w:r w:rsidR="004A2F1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E01EA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када је реч о позориштима и снимању представа и премијера</w:t>
      </w:r>
      <w:r w:rsidR="004A2F1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као и накнадама за поновно емитовање истих</w:t>
      </w:r>
      <w:r w:rsidR="00DF51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2841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F5117B" w:rsidRDefault="00F5117B" w:rsidP="002563E7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Бранислав Кланшчек</w:t>
      </w:r>
      <w:r w:rsidR="000323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2563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истакао је да Управни одбор 29. децембра</w:t>
      </w:r>
      <w:r w:rsidR="000E7A5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2022. године</w:t>
      </w:r>
      <w:r w:rsidR="002563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усвојио 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финансијски план у коме је за снимање позоришних представа издвојено 30 хиљада еура, десет хиљада више него прошле године. </w:t>
      </w:r>
      <w:r w:rsidR="002563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F5117B" w:rsidRDefault="00592835" w:rsidP="001226E7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Едис Дургутовић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навео је да се ради о политизацији рада 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јавног медијског сервеса, као и да су радом РТС-а 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сви незадовољни како представници позиције тако и представници опозиције. </w:t>
      </w:r>
      <w:r w:rsidR="00B246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Поставио је питање услова рада и висина зарад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а дописника РТС-а обзиром да </w:t>
      </w:r>
      <w:r w:rsidR="00B246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исти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х</w:t>
      </w:r>
      <w:r w:rsidR="00B246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има највише по целој Србији. 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592835" w:rsidRDefault="00592835" w:rsidP="00C21407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Милорад Бојовић</w:t>
      </w:r>
      <w:r w:rsidR="00E86823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указао је да се у извештају</w:t>
      </w:r>
      <w:r w:rsidR="001E768A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у оквиру табеларног прегледа,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наводи 20 најгледанијих емисија и да се „Дневник“ налази на шестом месту, </w:t>
      </w:r>
      <w:r w:rsidR="00D253C4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 укупан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удео гладаности „Дневника 2“ износи 27 посто</w:t>
      </w:r>
      <w:r w:rsidR="00D253C4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као и да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међу овим емисијама нема ниједне емисије телевизија НОВА или Н1 што значи да грађани Србије очигледно не мисле да само те телевизије извештавају напристрасно, одговорно и истинито. 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Подсетио је да Минхенска декларација обавезује новинаре да се одупру сваком политичком притиску. На крају свог излагања нагласио је да сматра да уредништво РТС-а трпи притисак управо од стране представника опозиционих страна</w:t>
      </w:r>
      <w:r w:rsidR="001E768A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ка који захтевају да се повећа њ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ихова заступљеност.</w:t>
      </w:r>
      <w:r w:rsidR="008278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</w:p>
    <w:p w:rsidR="00C21407" w:rsidRDefault="00C21407" w:rsidP="00C21407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Драгана Миљанић поставила је питање где је државотворна опозиција на РТС-у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као и шта је генерални директор урадио или није урадио услед чега је дошло до целокупне ситуације о којој се расправља на овој седници.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</w:p>
    <w:p w:rsidR="00592835" w:rsidRDefault="00592835" w:rsidP="00C21407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Радомир Лазовић</w:t>
      </w:r>
      <w:r w:rsidR="00C214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упутио је критику на рад РТС-а обзиром да не испуњава основну делатност а то је истинито и благовремено информисање свих грађана. 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Поставио је питање зашто на РТС-у нема ниједна политичка емисија у којој би представници опозиције могли редовно да узму учешће. 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Навео је да</w:t>
      </w:r>
      <w:r w:rsidR="0040689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је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монитори</w:t>
      </w:r>
      <w:r w:rsidR="000E7A5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г који је рађен у деветомесечном периоду прошле године показао да су представници владајуће странке заступљени 97 процената у централним вестима телевизија са националном фреквенцијом</w:t>
      </w:r>
      <w:r w:rsidR="00A340E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2E75E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конкретно што се тиче РТС-а заступљеност је 95 процената.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Поставио је питање сукоба интереса људи који су запослени на РТС-у а истовремено су ангажовани да раде и за спољну продукцију</w:t>
      </w:r>
      <w:r w:rsidR="004014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592835" w:rsidRDefault="00592835" w:rsidP="008F2A1F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Сташа Стојановић</w:t>
      </w:r>
      <w:r w:rsidR="00BB495B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подсетила је да на РТС-у постоје политичке емисије и то „Реч на реч“ која је променила назив у „Таковска 10“ у којој су заступљени представници опозиције</w:t>
      </w:r>
      <w:r w:rsidR="00F25DD5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такође да РТС извештава о државним институцијама а не о поједином министру или народном посланику. На крају свог излагања нагласила </w:t>
      </w:r>
      <w:r w:rsidR="00F25DD5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 да је важно питање емисије „Ј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едан добар дан“ чији је уредник Оливера Ковачевић</w:t>
      </w:r>
      <w:r w:rsidR="00540F0B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која се финансира а која не постоји као и да је против исте подне</w:t>
      </w:r>
      <w:r w:rsidR="00540F0B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та одговарајућа кривична пријав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а.</w:t>
      </w:r>
      <w:r w:rsidR="00067AF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F2A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592835" w:rsidRDefault="00D73B94" w:rsidP="00D73B94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Др </w:t>
      </w:r>
      <w:r w:rsidR="0059283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Марко Атлагић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изнео је предлог као предсе</w:t>
      </w:r>
      <w:r w:rsidR="00580F3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дник Одбора за образовање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580F3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науку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580F3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технолошки развој и информатичко друштво да Одбор за културу и информисање узме учеш</w:t>
      </w:r>
      <w:r w:rsidR="006468A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ћ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е у сарадњи на покренутом пројекту реафирмације васпитне улоге школе и друштва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 Навео је да насиље долази од неваспитања и да је потребно да сви одбори Народне скупштине узму активно учешће у оквиру овог пројекта</w:t>
      </w:r>
      <w:r w:rsidR="00015AA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 складу са својим делокругом</w:t>
      </w:r>
      <w:r w:rsidR="00212DB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15AA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рада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212DB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  <w:r w:rsidR="0059283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592835" w:rsidRDefault="00EE4634" w:rsidP="00730CAE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Сиииша Ковачевић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навео је да је чињеница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да су</w:t>
      </w:r>
      <w:r w:rsidR="00C85B0C" w:rsidRP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два водећа човека РТС-а у еклатантом и израж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е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ном сукобу веома забрињавајућа. 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Та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кође и да се РТС налази у дубоко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ј кризи како 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руковођења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тако и 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стваралач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ој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 да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формати као што су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„На вечери код“ не би требало да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се емитују на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РТС-у. Поставио је питање колико прихода долази од маркетинга, колико је процентуално извршне продукције 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додао да сматра да већина програма нису довољно квалитетни у односу на традицију и дигнитет који је РТС имао.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На крају свог излагања додао је да ће гласати против извештаја РТС-а који је на дневном реду седнице.  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EE4634" w:rsidRDefault="00EE4634" w:rsidP="007F598B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Драган Бујошевић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истакао је да је РТС једина телевизија која има</w:t>
      </w:r>
      <w:r w:rsidR="00B666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дечији програм</w:t>
      </w:r>
      <w:r w:rsidR="00B666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у сопственој продукцији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који се емитује недељом на РТС1. 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Та</w:t>
      </w:r>
      <w:r w:rsidR="00D372D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ође је подсетио да на РТС-у постоје политичке емисије и то „Таковска 10“ и „Четвртком у 9“.  </w:t>
      </w:r>
    </w:p>
    <w:p w:rsidR="00077CC5" w:rsidRDefault="00EE4634" w:rsidP="00EB4CE2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Бранислав Кланшчек</w:t>
      </w:r>
      <w:r w:rsidR="00197F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Истакао је да Управни одбор није надлежан да се меша у уређивачку политику РТС-а.  </w:t>
      </w:r>
    </w:p>
    <w:p w:rsidR="00EE4634" w:rsidRPr="00EE4634" w:rsidRDefault="0062073A" w:rsidP="00077CC5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754715">
        <w:rPr>
          <w:rFonts w:ascii="Times New Roman" w:hAnsi="Times New Roman" w:cs="Times New Roman"/>
          <w:sz w:val="24"/>
          <w:szCs w:val="24"/>
          <w:lang w:val="sr-Cyrl-RS"/>
        </w:rPr>
        <w:t>Одбор је већином гласова (</w:t>
      </w:r>
      <w:r w:rsidR="005E4043" w:rsidRPr="00754715">
        <w:rPr>
          <w:rFonts w:ascii="Times New Roman" w:hAnsi="Times New Roman" w:cs="Times New Roman"/>
          <w:sz w:val="24"/>
          <w:szCs w:val="24"/>
          <w:lang w:val="sr-Cyrl-RS"/>
        </w:rPr>
        <w:t>девет</w:t>
      </w:r>
      <w:r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„за“, четири „против“ и један „уздржан“), одлучио да предложи Народној скупштини да прихвати </w:t>
      </w:r>
      <w:r w:rsidRPr="007547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Извештај о пословању Јавне</w:t>
      </w:r>
      <w:r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медијске установе „Радио-телевизија Србије“ за 2021. годину и Извештаја независног ревизора.</w:t>
      </w:r>
    </w:p>
    <w:p w:rsidR="00845520" w:rsidRDefault="004E7A08" w:rsidP="005A150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150A" w:rsidRPr="005A150A" w:rsidRDefault="005A150A" w:rsidP="005A150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A08" w:rsidRDefault="00544374" w:rsidP="004E7A08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>0 часова.</w:t>
      </w:r>
    </w:p>
    <w:p w:rsidR="004E7A08" w:rsidRDefault="004E7A08" w:rsidP="004E7A08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Default="004E7A08" w:rsidP="004E7A08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Default="004E7A08" w:rsidP="004E7A08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Default="004E7A08" w:rsidP="004E7A08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5520" w:rsidRPr="005A150A" w:rsidRDefault="00845520" w:rsidP="005A150A">
      <w:pPr>
        <w:spacing w:after="480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845520" w:rsidRDefault="00845520" w:rsidP="004E7A08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4DFD" w:rsidRPr="00536602" w:rsidRDefault="00DD4DFD" w:rsidP="004E7A08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Pr="00536602" w:rsidRDefault="004E7A08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Pr="00536602" w:rsidRDefault="004E7A08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Pr="00536602" w:rsidRDefault="004E7A08" w:rsidP="004E7A08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СЕКРЕТАР              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Pr="0053660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ПРЕДСЕДНИК                                                   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4E7A08" w:rsidRPr="00536602" w:rsidRDefault="004E7A08" w:rsidP="004E7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Дана Гак                                                                          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Синиша Ковачевић</w:t>
      </w:r>
    </w:p>
    <w:p w:rsidR="008212CE" w:rsidRDefault="008212CE"/>
    <w:sectPr w:rsidR="008212CE" w:rsidSect="00F03D2D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70" w:rsidRDefault="00267D70">
      <w:pPr>
        <w:spacing w:after="0" w:line="240" w:lineRule="auto"/>
      </w:pPr>
      <w:r>
        <w:separator/>
      </w:r>
    </w:p>
  </w:endnote>
  <w:endnote w:type="continuationSeparator" w:id="0">
    <w:p w:rsidR="00267D70" w:rsidRDefault="0026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03D2D" w:rsidRPr="004E7E97" w:rsidRDefault="00F03D2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23C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03D2D" w:rsidRDefault="00F03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70" w:rsidRDefault="00267D70">
      <w:pPr>
        <w:spacing w:after="0" w:line="240" w:lineRule="auto"/>
      </w:pPr>
      <w:r>
        <w:separator/>
      </w:r>
    </w:p>
  </w:footnote>
  <w:footnote w:type="continuationSeparator" w:id="0">
    <w:p w:rsidR="00267D70" w:rsidRDefault="00267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A1"/>
    <w:rsid w:val="00005AD7"/>
    <w:rsid w:val="00007423"/>
    <w:rsid w:val="00007D40"/>
    <w:rsid w:val="00010855"/>
    <w:rsid w:val="00015AA4"/>
    <w:rsid w:val="00015DB8"/>
    <w:rsid w:val="00016609"/>
    <w:rsid w:val="00016F47"/>
    <w:rsid w:val="00020F7E"/>
    <w:rsid w:val="0002627F"/>
    <w:rsid w:val="00030A32"/>
    <w:rsid w:val="0003235E"/>
    <w:rsid w:val="00033332"/>
    <w:rsid w:val="00043DAE"/>
    <w:rsid w:val="000446F3"/>
    <w:rsid w:val="00045D94"/>
    <w:rsid w:val="00046FC6"/>
    <w:rsid w:val="00050732"/>
    <w:rsid w:val="0005123C"/>
    <w:rsid w:val="000512DA"/>
    <w:rsid w:val="000524EF"/>
    <w:rsid w:val="000548CA"/>
    <w:rsid w:val="0006059B"/>
    <w:rsid w:val="00062CDE"/>
    <w:rsid w:val="000654F5"/>
    <w:rsid w:val="00067AF9"/>
    <w:rsid w:val="00070268"/>
    <w:rsid w:val="00072EAC"/>
    <w:rsid w:val="00077CC5"/>
    <w:rsid w:val="00083CD4"/>
    <w:rsid w:val="00085110"/>
    <w:rsid w:val="00086CF2"/>
    <w:rsid w:val="000944C7"/>
    <w:rsid w:val="00094CCE"/>
    <w:rsid w:val="000A4621"/>
    <w:rsid w:val="000A7B90"/>
    <w:rsid w:val="000B199A"/>
    <w:rsid w:val="000B202F"/>
    <w:rsid w:val="000B5E57"/>
    <w:rsid w:val="000B68F0"/>
    <w:rsid w:val="000C0714"/>
    <w:rsid w:val="000C2339"/>
    <w:rsid w:val="000C4B1D"/>
    <w:rsid w:val="000C60DB"/>
    <w:rsid w:val="000D10EE"/>
    <w:rsid w:val="000D2F2D"/>
    <w:rsid w:val="000D4703"/>
    <w:rsid w:val="000E298E"/>
    <w:rsid w:val="000E7A56"/>
    <w:rsid w:val="000F0D38"/>
    <w:rsid w:val="000F10FA"/>
    <w:rsid w:val="000F633C"/>
    <w:rsid w:val="001000FE"/>
    <w:rsid w:val="00100C40"/>
    <w:rsid w:val="00101D13"/>
    <w:rsid w:val="00102EF5"/>
    <w:rsid w:val="00111759"/>
    <w:rsid w:val="001225EE"/>
    <w:rsid w:val="001226E7"/>
    <w:rsid w:val="0012501E"/>
    <w:rsid w:val="0012559D"/>
    <w:rsid w:val="00126849"/>
    <w:rsid w:val="00127EE6"/>
    <w:rsid w:val="00134E20"/>
    <w:rsid w:val="00140D2C"/>
    <w:rsid w:val="00143F0F"/>
    <w:rsid w:val="00156895"/>
    <w:rsid w:val="001604EC"/>
    <w:rsid w:val="00161ECE"/>
    <w:rsid w:val="0016529B"/>
    <w:rsid w:val="0016579C"/>
    <w:rsid w:val="00165997"/>
    <w:rsid w:val="00170647"/>
    <w:rsid w:val="00170812"/>
    <w:rsid w:val="00174528"/>
    <w:rsid w:val="00175AC9"/>
    <w:rsid w:val="0017796A"/>
    <w:rsid w:val="001835EF"/>
    <w:rsid w:val="00186F12"/>
    <w:rsid w:val="0018760C"/>
    <w:rsid w:val="0019008B"/>
    <w:rsid w:val="00192F1A"/>
    <w:rsid w:val="00193484"/>
    <w:rsid w:val="00194B6D"/>
    <w:rsid w:val="00194CF5"/>
    <w:rsid w:val="00196B5D"/>
    <w:rsid w:val="00196C83"/>
    <w:rsid w:val="0019752B"/>
    <w:rsid w:val="00197FB8"/>
    <w:rsid w:val="001A2197"/>
    <w:rsid w:val="001A3513"/>
    <w:rsid w:val="001B04A0"/>
    <w:rsid w:val="001B0DA0"/>
    <w:rsid w:val="001B2C69"/>
    <w:rsid w:val="001B686F"/>
    <w:rsid w:val="001C07FC"/>
    <w:rsid w:val="001C0EF2"/>
    <w:rsid w:val="001C2E94"/>
    <w:rsid w:val="001D0E87"/>
    <w:rsid w:val="001D444A"/>
    <w:rsid w:val="001D60B1"/>
    <w:rsid w:val="001D743A"/>
    <w:rsid w:val="001E2317"/>
    <w:rsid w:val="001E5508"/>
    <w:rsid w:val="001E768A"/>
    <w:rsid w:val="001F14EA"/>
    <w:rsid w:val="001F32FA"/>
    <w:rsid w:val="001F672C"/>
    <w:rsid w:val="001F7D2F"/>
    <w:rsid w:val="002065AB"/>
    <w:rsid w:val="00210D40"/>
    <w:rsid w:val="00211353"/>
    <w:rsid w:val="00211637"/>
    <w:rsid w:val="00212DB0"/>
    <w:rsid w:val="00216D68"/>
    <w:rsid w:val="00222B98"/>
    <w:rsid w:val="00231404"/>
    <w:rsid w:val="002327A2"/>
    <w:rsid w:val="002344A4"/>
    <w:rsid w:val="0024223B"/>
    <w:rsid w:val="00242317"/>
    <w:rsid w:val="002563E7"/>
    <w:rsid w:val="002570B4"/>
    <w:rsid w:val="00260EC9"/>
    <w:rsid w:val="00267D70"/>
    <w:rsid w:val="002729C1"/>
    <w:rsid w:val="00276372"/>
    <w:rsid w:val="00276B9C"/>
    <w:rsid w:val="00276D10"/>
    <w:rsid w:val="00277445"/>
    <w:rsid w:val="002841D8"/>
    <w:rsid w:val="00286D33"/>
    <w:rsid w:val="00290CCC"/>
    <w:rsid w:val="00291BAF"/>
    <w:rsid w:val="002929E3"/>
    <w:rsid w:val="00292E78"/>
    <w:rsid w:val="0029311C"/>
    <w:rsid w:val="00295825"/>
    <w:rsid w:val="002A25C5"/>
    <w:rsid w:val="002A7B4F"/>
    <w:rsid w:val="002B34CB"/>
    <w:rsid w:val="002B48DA"/>
    <w:rsid w:val="002B6DDD"/>
    <w:rsid w:val="002B7BEB"/>
    <w:rsid w:val="002C07AC"/>
    <w:rsid w:val="002C21B2"/>
    <w:rsid w:val="002C2FA6"/>
    <w:rsid w:val="002C319F"/>
    <w:rsid w:val="002C7F52"/>
    <w:rsid w:val="002D1268"/>
    <w:rsid w:val="002D6489"/>
    <w:rsid w:val="002E0059"/>
    <w:rsid w:val="002E07BB"/>
    <w:rsid w:val="002E1213"/>
    <w:rsid w:val="002E143D"/>
    <w:rsid w:val="002E2F21"/>
    <w:rsid w:val="002E428B"/>
    <w:rsid w:val="002E5100"/>
    <w:rsid w:val="002E7190"/>
    <w:rsid w:val="002E75E3"/>
    <w:rsid w:val="002F32E9"/>
    <w:rsid w:val="00301C73"/>
    <w:rsid w:val="00301CC1"/>
    <w:rsid w:val="00303600"/>
    <w:rsid w:val="003115FF"/>
    <w:rsid w:val="003122EA"/>
    <w:rsid w:val="00315281"/>
    <w:rsid w:val="00315875"/>
    <w:rsid w:val="003202A4"/>
    <w:rsid w:val="003322DB"/>
    <w:rsid w:val="00333768"/>
    <w:rsid w:val="00334770"/>
    <w:rsid w:val="00334ACF"/>
    <w:rsid w:val="003350D3"/>
    <w:rsid w:val="0033709E"/>
    <w:rsid w:val="00344861"/>
    <w:rsid w:val="00354A2F"/>
    <w:rsid w:val="00360985"/>
    <w:rsid w:val="00363D23"/>
    <w:rsid w:val="003642AB"/>
    <w:rsid w:val="003723AB"/>
    <w:rsid w:val="003756D9"/>
    <w:rsid w:val="0037575C"/>
    <w:rsid w:val="00381267"/>
    <w:rsid w:val="00381BEC"/>
    <w:rsid w:val="003941F9"/>
    <w:rsid w:val="00395A33"/>
    <w:rsid w:val="003965B6"/>
    <w:rsid w:val="003A001E"/>
    <w:rsid w:val="003A7CD2"/>
    <w:rsid w:val="003B26DD"/>
    <w:rsid w:val="003B2D6F"/>
    <w:rsid w:val="003B4008"/>
    <w:rsid w:val="003B45BB"/>
    <w:rsid w:val="003B6480"/>
    <w:rsid w:val="003B692B"/>
    <w:rsid w:val="003C4B32"/>
    <w:rsid w:val="003D1DD6"/>
    <w:rsid w:val="003D23CB"/>
    <w:rsid w:val="003D3E5F"/>
    <w:rsid w:val="003D7AD5"/>
    <w:rsid w:val="003E1F5E"/>
    <w:rsid w:val="003E2CE5"/>
    <w:rsid w:val="003E6275"/>
    <w:rsid w:val="003E7862"/>
    <w:rsid w:val="003F1914"/>
    <w:rsid w:val="003F3D7F"/>
    <w:rsid w:val="003F4075"/>
    <w:rsid w:val="003F6569"/>
    <w:rsid w:val="003F715B"/>
    <w:rsid w:val="00400355"/>
    <w:rsid w:val="004014C8"/>
    <w:rsid w:val="004019C9"/>
    <w:rsid w:val="0040204C"/>
    <w:rsid w:val="004024D4"/>
    <w:rsid w:val="0040613B"/>
    <w:rsid w:val="0040689F"/>
    <w:rsid w:val="00410EFD"/>
    <w:rsid w:val="00414934"/>
    <w:rsid w:val="00415D5D"/>
    <w:rsid w:val="00421132"/>
    <w:rsid w:val="0042391B"/>
    <w:rsid w:val="0042458A"/>
    <w:rsid w:val="00430917"/>
    <w:rsid w:val="00431006"/>
    <w:rsid w:val="0043611D"/>
    <w:rsid w:val="0044376D"/>
    <w:rsid w:val="004464DC"/>
    <w:rsid w:val="00446ED5"/>
    <w:rsid w:val="004520CC"/>
    <w:rsid w:val="00454329"/>
    <w:rsid w:val="00454837"/>
    <w:rsid w:val="00460F7B"/>
    <w:rsid w:val="00461768"/>
    <w:rsid w:val="0046450A"/>
    <w:rsid w:val="0046559C"/>
    <w:rsid w:val="00466CBD"/>
    <w:rsid w:val="00467932"/>
    <w:rsid w:val="004706F8"/>
    <w:rsid w:val="004708DB"/>
    <w:rsid w:val="00472BC4"/>
    <w:rsid w:val="004807E7"/>
    <w:rsid w:val="00481FF2"/>
    <w:rsid w:val="00483254"/>
    <w:rsid w:val="004858A5"/>
    <w:rsid w:val="004A2F1E"/>
    <w:rsid w:val="004B013A"/>
    <w:rsid w:val="004B2C1B"/>
    <w:rsid w:val="004B408F"/>
    <w:rsid w:val="004B67C6"/>
    <w:rsid w:val="004B70A6"/>
    <w:rsid w:val="004C6EE1"/>
    <w:rsid w:val="004D0B1F"/>
    <w:rsid w:val="004D0BF6"/>
    <w:rsid w:val="004D2757"/>
    <w:rsid w:val="004D7C57"/>
    <w:rsid w:val="004D7D81"/>
    <w:rsid w:val="004E11C9"/>
    <w:rsid w:val="004E4B7C"/>
    <w:rsid w:val="004E560B"/>
    <w:rsid w:val="004E6236"/>
    <w:rsid w:val="004E6CDF"/>
    <w:rsid w:val="004E7A08"/>
    <w:rsid w:val="004F1ED2"/>
    <w:rsid w:val="00503071"/>
    <w:rsid w:val="00504C90"/>
    <w:rsid w:val="00506F0C"/>
    <w:rsid w:val="00510821"/>
    <w:rsid w:val="005132CD"/>
    <w:rsid w:val="00513774"/>
    <w:rsid w:val="00517BC0"/>
    <w:rsid w:val="005201D5"/>
    <w:rsid w:val="005228B1"/>
    <w:rsid w:val="00525F49"/>
    <w:rsid w:val="005365CD"/>
    <w:rsid w:val="00536C85"/>
    <w:rsid w:val="0053703E"/>
    <w:rsid w:val="00537D0C"/>
    <w:rsid w:val="00540338"/>
    <w:rsid w:val="00540F0B"/>
    <w:rsid w:val="00541DB2"/>
    <w:rsid w:val="00544374"/>
    <w:rsid w:val="005445A7"/>
    <w:rsid w:val="00545F99"/>
    <w:rsid w:val="0054746B"/>
    <w:rsid w:val="005506CA"/>
    <w:rsid w:val="00551013"/>
    <w:rsid w:val="00552A6D"/>
    <w:rsid w:val="00554E2E"/>
    <w:rsid w:val="00554E48"/>
    <w:rsid w:val="00563D55"/>
    <w:rsid w:val="00566588"/>
    <w:rsid w:val="005667BF"/>
    <w:rsid w:val="00570F2E"/>
    <w:rsid w:val="00571DF3"/>
    <w:rsid w:val="00575EAB"/>
    <w:rsid w:val="00576B5E"/>
    <w:rsid w:val="00580F37"/>
    <w:rsid w:val="00580F3E"/>
    <w:rsid w:val="00592077"/>
    <w:rsid w:val="00592835"/>
    <w:rsid w:val="0059603B"/>
    <w:rsid w:val="005961F7"/>
    <w:rsid w:val="005978FB"/>
    <w:rsid w:val="005A150A"/>
    <w:rsid w:val="005B225E"/>
    <w:rsid w:val="005B4DED"/>
    <w:rsid w:val="005C2EF2"/>
    <w:rsid w:val="005C321A"/>
    <w:rsid w:val="005D1F4E"/>
    <w:rsid w:val="005D27FB"/>
    <w:rsid w:val="005D29E2"/>
    <w:rsid w:val="005D4952"/>
    <w:rsid w:val="005D5148"/>
    <w:rsid w:val="005D5292"/>
    <w:rsid w:val="005E2402"/>
    <w:rsid w:val="005E4043"/>
    <w:rsid w:val="005E5343"/>
    <w:rsid w:val="005E5F18"/>
    <w:rsid w:val="005E6ED1"/>
    <w:rsid w:val="005F1BF0"/>
    <w:rsid w:val="005F31A1"/>
    <w:rsid w:val="005F37DB"/>
    <w:rsid w:val="00604712"/>
    <w:rsid w:val="00605400"/>
    <w:rsid w:val="00615C4D"/>
    <w:rsid w:val="0062073A"/>
    <w:rsid w:val="006240EA"/>
    <w:rsid w:val="00626C2E"/>
    <w:rsid w:val="00633759"/>
    <w:rsid w:val="00635E53"/>
    <w:rsid w:val="00640166"/>
    <w:rsid w:val="00642016"/>
    <w:rsid w:val="006468AF"/>
    <w:rsid w:val="00647FBE"/>
    <w:rsid w:val="00655DA9"/>
    <w:rsid w:val="006577BB"/>
    <w:rsid w:val="00663B58"/>
    <w:rsid w:val="00663DB9"/>
    <w:rsid w:val="00664099"/>
    <w:rsid w:val="006672CB"/>
    <w:rsid w:val="006734DE"/>
    <w:rsid w:val="006748F4"/>
    <w:rsid w:val="0068172F"/>
    <w:rsid w:val="006837D6"/>
    <w:rsid w:val="00690D15"/>
    <w:rsid w:val="006924CE"/>
    <w:rsid w:val="00696EF9"/>
    <w:rsid w:val="00697787"/>
    <w:rsid w:val="00697F52"/>
    <w:rsid w:val="006A37E3"/>
    <w:rsid w:val="006B4937"/>
    <w:rsid w:val="006B6760"/>
    <w:rsid w:val="006C2AA5"/>
    <w:rsid w:val="006C2C27"/>
    <w:rsid w:val="006C5397"/>
    <w:rsid w:val="006D1950"/>
    <w:rsid w:val="006D1D89"/>
    <w:rsid w:val="006D63FD"/>
    <w:rsid w:val="006E0D1F"/>
    <w:rsid w:val="006E16A7"/>
    <w:rsid w:val="006E1FE4"/>
    <w:rsid w:val="006F3217"/>
    <w:rsid w:val="0070042D"/>
    <w:rsid w:val="0070136F"/>
    <w:rsid w:val="00704508"/>
    <w:rsid w:val="00712A41"/>
    <w:rsid w:val="00716AC5"/>
    <w:rsid w:val="0072063F"/>
    <w:rsid w:val="00720CAB"/>
    <w:rsid w:val="007229E9"/>
    <w:rsid w:val="007274CF"/>
    <w:rsid w:val="00730CAE"/>
    <w:rsid w:val="007314C6"/>
    <w:rsid w:val="00731F07"/>
    <w:rsid w:val="007345F7"/>
    <w:rsid w:val="007406FE"/>
    <w:rsid w:val="00741F4A"/>
    <w:rsid w:val="00742D83"/>
    <w:rsid w:val="00744A0A"/>
    <w:rsid w:val="00745AC0"/>
    <w:rsid w:val="00746813"/>
    <w:rsid w:val="00746A6F"/>
    <w:rsid w:val="00754715"/>
    <w:rsid w:val="007548D4"/>
    <w:rsid w:val="007625DD"/>
    <w:rsid w:val="00766EC3"/>
    <w:rsid w:val="0076765A"/>
    <w:rsid w:val="00770062"/>
    <w:rsid w:val="00772A00"/>
    <w:rsid w:val="0078010C"/>
    <w:rsid w:val="0078274A"/>
    <w:rsid w:val="007829FE"/>
    <w:rsid w:val="00791580"/>
    <w:rsid w:val="00793E35"/>
    <w:rsid w:val="0079408C"/>
    <w:rsid w:val="00795C51"/>
    <w:rsid w:val="007A53D1"/>
    <w:rsid w:val="007A5EDA"/>
    <w:rsid w:val="007A5FAC"/>
    <w:rsid w:val="007B0AE1"/>
    <w:rsid w:val="007B3E7B"/>
    <w:rsid w:val="007C02AB"/>
    <w:rsid w:val="007C2026"/>
    <w:rsid w:val="007C43F8"/>
    <w:rsid w:val="007D364E"/>
    <w:rsid w:val="007D3E4B"/>
    <w:rsid w:val="007D49C1"/>
    <w:rsid w:val="007D737F"/>
    <w:rsid w:val="007E0353"/>
    <w:rsid w:val="007E38C8"/>
    <w:rsid w:val="007E40DC"/>
    <w:rsid w:val="007F42FD"/>
    <w:rsid w:val="007F4383"/>
    <w:rsid w:val="007F598B"/>
    <w:rsid w:val="00800018"/>
    <w:rsid w:val="00801BB3"/>
    <w:rsid w:val="00807EB5"/>
    <w:rsid w:val="0081233D"/>
    <w:rsid w:val="00812AE5"/>
    <w:rsid w:val="0081689C"/>
    <w:rsid w:val="00817D1F"/>
    <w:rsid w:val="008212CE"/>
    <w:rsid w:val="00827842"/>
    <w:rsid w:val="00836008"/>
    <w:rsid w:val="00841E56"/>
    <w:rsid w:val="00845520"/>
    <w:rsid w:val="0085142E"/>
    <w:rsid w:val="008521EC"/>
    <w:rsid w:val="00856259"/>
    <w:rsid w:val="00856556"/>
    <w:rsid w:val="00862A0E"/>
    <w:rsid w:val="00867E9F"/>
    <w:rsid w:val="00874171"/>
    <w:rsid w:val="00877ED1"/>
    <w:rsid w:val="008839BA"/>
    <w:rsid w:val="008841BE"/>
    <w:rsid w:val="00884A58"/>
    <w:rsid w:val="00884D99"/>
    <w:rsid w:val="00885129"/>
    <w:rsid w:val="0088622D"/>
    <w:rsid w:val="0089072C"/>
    <w:rsid w:val="008919A1"/>
    <w:rsid w:val="008930A4"/>
    <w:rsid w:val="008963AE"/>
    <w:rsid w:val="008B20D8"/>
    <w:rsid w:val="008B39CF"/>
    <w:rsid w:val="008C42F9"/>
    <w:rsid w:val="008D0BB2"/>
    <w:rsid w:val="008D409E"/>
    <w:rsid w:val="008D4AD6"/>
    <w:rsid w:val="008D7C88"/>
    <w:rsid w:val="008E2337"/>
    <w:rsid w:val="008E23DF"/>
    <w:rsid w:val="008E2F55"/>
    <w:rsid w:val="008E5118"/>
    <w:rsid w:val="008F2A1F"/>
    <w:rsid w:val="00905BFE"/>
    <w:rsid w:val="00907BCB"/>
    <w:rsid w:val="0092309F"/>
    <w:rsid w:val="009256A4"/>
    <w:rsid w:val="0093433D"/>
    <w:rsid w:val="00935389"/>
    <w:rsid w:val="009358D3"/>
    <w:rsid w:val="00936A5E"/>
    <w:rsid w:val="0094070A"/>
    <w:rsid w:val="00940A23"/>
    <w:rsid w:val="00944D71"/>
    <w:rsid w:val="00947BC8"/>
    <w:rsid w:val="00950D1A"/>
    <w:rsid w:val="00951985"/>
    <w:rsid w:val="0097059A"/>
    <w:rsid w:val="00973C6A"/>
    <w:rsid w:val="009744D0"/>
    <w:rsid w:val="009764C7"/>
    <w:rsid w:val="00980870"/>
    <w:rsid w:val="009814E5"/>
    <w:rsid w:val="00983580"/>
    <w:rsid w:val="00986F59"/>
    <w:rsid w:val="009872F9"/>
    <w:rsid w:val="009902D2"/>
    <w:rsid w:val="00992382"/>
    <w:rsid w:val="00992D72"/>
    <w:rsid w:val="009937FC"/>
    <w:rsid w:val="0099729A"/>
    <w:rsid w:val="00997923"/>
    <w:rsid w:val="009B2735"/>
    <w:rsid w:val="009B56DC"/>
    <w:rsid w:val="009C3EE1"/>
    <w:rsid w:val="009C48DE"/>
    <w:rsid w:val="009D03E3"/>
    <w:rsid w:val="009D31F1"/>
    <w:rsid w:val="009D68BB"/>
    <w:rsid w:val="009D6DA9"/>
    <w:rsid w:val="009E1BBE"/>
    <w:rsid w:val="009E25BB"/>
    <w:rsid w:val="009E44AA"/>
    <w:rsid w:val="009F48A3"/>
    <w:rsid w:val="009F5036"/>
    <w:rsid w:val="009F5177"/>
    <w:rsid w:val="009F5FC2"/>
    <w:rsid w:val="009F7FD7"/>
    <w:rsid w:val="00A00248"/>
    <w:rsid w:val="00A07B7E"/>
    <w:rsid w:val="00A2525A"/>
    <w:rsid w:val="00A26524"/>
    <w:rsid w:val="00A324C1"/>
    <w:rsid w:val="00A340E5"/>
    <w:rsid w:val="00A4254C"/>
    <w:rsid w:val="00A45797"/>
    <w:rsid w:val="00A4753F"/>
    <w:rsid w:val="00A5032F"/>
    <w:rsid w:val="00A54F2A"/>
    <w:rsid w:val="00A649C3"/>
    <w:rsid w:val="00A72560"/>
    <w:rsid w:val="00A75635"/>
    <w:rsid w:val="00A76058"/>
    <w:rsid w:val="00A81353"/>
    <w:rsid w:val="00A81A15"/>
    <w:rsid w:val="00A82220"/>
    <w:rsid w:val="00A83558"/>
    <w:rsid w:val="00A83649"/>
    <w:rsid w:val="00A86F37"/>
    <w:rsid w:val="00A875C7"/>
    <w:rsid w:val="00A9634D"/>
    <w:rsid w:val="00A9660C"/>
    <w:rsid w:val="00AA1266"/>
    <w:rsid w:val="00AA1919"/>
    <w:rsid w:val="00AA35F4"/>
    <w:rsid w:val="00AA5424"/>
    <w:rsid w:val="00AA5490"/>
    <w:rsid w:val="00AA5B5E"/>
    <w:rsid w:val="00AA6863"/>
    <w:rsid w:val="00AC25A4"/>
    <w:rsid w:val="00AC4797"/>
    <w:rsid w:val="00AC4A2C"/>
    <w:rsid w:val="00AD16D7"/>
    <w:rsid w:val="00AD1B30"/>
    <w:rsid w:val="00AD26F3"/>
    <w:rsid w:val="00AD46C8"/>
    <w:rsid w:val="00AE2FA4"/>
    <w:rsid w:val="00AF1350"/>
    <w:rsid w:val="00AF24E4"/>
    <w:rsid w:val="00AF7A8C"/>
    <w:rsid w:val="00B0089D"/>
    <w:rsid w:val="00B02C26"/>
    <w:rsid w:val="00B05483"/>
    <w:rsid w:val="00B06006"/>
    <w:rsid w:val="00B075EA"/>
    <w:rsid w:val="00B10B3D"/>
    <w:rsid w:val="00B1122B"/>
    <w:rsid w:val="00B160A7"/>
    <w:rsid w:val="00B1661D"/>
    <w:rsid w:val="00B20900"/>
    <w:rsid w:val="00B21137"/>
    <w:rsid w:val="00B24349"/>
    <w:rsid w:val="00B2469A"/>
    <w:rsid w:val="00B41296"/>
    <w:rsid w:val="00B42357"/>
    <w:rsid w:val="00B444A3"/>
    <w:rsid w:val="00B516FB"/>
    <w:rsid w:val="00B53F2D"/>
    <w:rsid w:val="00B63009"/>
    <w:rsid w:val="00B64DD5"/>
    <w:rsid w:val="00B65F25"/>
    <w:rsid w:val="00B6641B"/>
    <w:rsid w:val="00B6660C"/>
    <w:rsid w:val="00B73A34"/>
    <w:rsid w:val="00B769C7"/>
    <w:rsid w:val="00B811A3"/>
    <w:rsid w:val="00B81F9C"/>
    <w:rsid w:val="00B86B45"/>
    <w:rsid w:val="00B87A3E"/>
    <w:rsid w:val="00B9097C"/>
    <w:rsid w:val="00B90B19"/>
    <w:rsid w:val="00B931C8"/>
    <w:rsid w:val="00B956BF"/>
    <w:rsid w:val="00BA069A"/>
    <w:rsid w:val="00BA06F6"/>
    <w:rsid w:val="00BA696F"/>
    <w:rsid w:val="00BB057E"/>
    <w:rsid w:val="00BB29AE"/>
    <w:rsid w:val="00BB409C"/>
    <w:rsid w:val="00BB495B"/>
    <w:rsid w:val="00BC014D"/>
    <w:rsid w:val="00BC10C5"/>
    <w:rsid w:val="00BC15FE"/>
    <w:rsid w:val="00BC2512"/>
    <w:rsid w:val="00BC2B4C"/>
    <w:rsid w:val="00BC5A99"/>
    <w:rsid w:val="00BD2CA8"/>
    <w:rsid w:val="00BE3E80"/>
    <w:rsid w:val="00C019AC"/>
    <w:rsid w:val="00C10A1F"/>
    <w:rsid w:val="00C11A45"/>
    <w:rsid w:val="00C1622D"/>
    <w:rsid w:val="00C17145"/>
    <w:rsid w:val="00C21407"/>
    <w:rsid w:val="00C24BF3"/>
    <w:rsid w:val="00C307B5"/>
    <w:rsid w:val="00C3554A"/>
    <w:rsid w:val="00C35BC4"/>
    <w:rsid w:val="00C36E69"/>
    <w:rsid w:val="00C37B09"/>
    <w:rsid w:val="00C40F89"/>
    <w:rsid w:val="00C41123"/>
    <w:rsid w:val="00C42AA9"/>
    <w:rsid w:val="00C44D3A"/>
    <w:rsid w:val="00C50AD3"/>
    <w:rsid w:val="00C60011"/>
    <w:rsid w:val="00C62E3E"/>
    <w:rsid w:val="00C63C6B"/>
    <w:rsid w:val="00C73BE5"/>
    <w:rsid w:val="00C73CDA"/>
    <w:rsid w:val="00C75482"/>
    <w:rsid w:val="00C77C6F"/>
    <w:rsid w:val="00C816D6"/>
    <w:rsid w:val="00C85B0C"/>
    <w:rsid w:val="00C877B8"/>
    <w:rsid w:val="00CA2C5E"/>
    <w:rsid w:val="00CA323D"/>
    <w:rsid w:val="00CA681E"/>
    <w:rsid w:val="00CB0AB8"/>
    <w:rsid w:val="00CB1E9D"/>
    <w:rsid w:val="00CB2BBB"/>
    <w:rsid w:val="00CC1D3D"/>
    <w:rsid w:val="00CC3D3E"/>
    <w:rsid w:val="00CC7A2B"/>
    <w:rsid w:val="00CC7BE4"/>
    <w:rsid w:val="00CD50AD"/>
    <w:rsid w:val="00CD5FC0"/>
    <w:rsid w:val="00CE0A38"/>
    <w:rsid w:val="00CE38DD"/>
    <w:rsid w:val="00CE3D8E"/>
    <w:rsid w:val="00CE79CA"/>
    <w:rsid w:val="00CF437A"/>
    <w:rsid w:val="00CF4784"/>
    <w:rsid w:val="00D02173"/>
    <w:rsid w:val="00D02D1B"/>
    <w:rsid w:val="00D07513"/>
    <w:rsid w:val="00D1436C"/>
    <w:rsid w:val="00D212F1"/>
    <w:rsid w:val="00D2453E"/>
    <w:rsid w:val="00D253C4"/>
    <w:rsid w:val="00D26282"/>
    <w:rsid w:val="00D27839"/>
    <w:rsid w:val="00D33F04"/>
    <w:rsid w:val="00D372D6"/>
    <w:rsid w:val="00D4067D"/>
    <w:rsid w:val="00D46E91"/>
    <w:rsid w:val="00D52146"/>
    <w:rsid w:val="00D539F0"/>
    <w:rsid w:val="00D57647"/>
    <w:rsid w:val="00D612B6"/>
    <w:rsid w:val="00D65854"/>
    <w:rsid w:val="00D70EB9"/>
    <w:rsid w:val="00D70F82"/>
    <w:rsid w:val="00D73B94"/>
    <w:rsid w:val="00D771A8"/>
    <w:rsid w:val="00D80D9E"/>
    <w:rsid w:val="00D83A9A"/>
    <w:rsid w:val="00D83EF2"/>
    <w:rsid w:val="00D86FD8"/>
    <w:rsid w:val="00D93D5B"/>
    <w:rsid w:val="00D93DF4"/>
    <w:rsid w:val="00DA0738"/>
    <w:rsid w:val="00DA3269"/>
    <w:rsid w:val="00DB6A96"/>
    <w:rsid w:val="00DC4727"/>
    <w:rsid w:val="00DC48FF"/>
    <w:rsid w:val="00DC4C85"/>
    <w:rsid w:val="00DC4EF3"/>
    <w:rsid w:val="00DD4651"/>
    <w:rsid w:val="00DD4DFD"/>
    <w:rsid w:val="00DD7347"/>
    <w:rsid w:val="00DE0943"/>
    <w:rsid w:val="00DE1374"/>
    <w:rsid w:val="00DE41DB"/>
    <w:rsid w:val="00DE53CF"/>
    <w:rsid w:val="00DF5112"/>
    <w:rsid w:val="00DF5D37"/>
    <w:rsid w:val="00DF659D"/>
    <w:rsid w:val="00E005B8"/>
    <w:rsid w:val="00E01573"/>
    <w:rsid w:val="00E0171B"/>
    <w:rsid w:val="00E01EA2"/>
    <w:rsid w:val="00E03228"/>
    <w:rsid w:val="00E03BBB"/>
    <w:rsid w:val="00E03D0A"/>
    <w:rsid w:val="00E046DC"/>
    <w:rsid w:val="00E12248"/>
    <w:rsid w:val="00E13284"/>
    <w:rsid w:val="00E16963"/>
    <w:rsid w:val="00E172BA"/>
    <w:rsid w:val="00E17DEB"/>
    <w:rsid w:val="00E20492"/>
    <w:rsid w:val="00E20C06"/>
    <w:rsid w:val="00E2390C"/>
    <w:rsid w:val="00E261BD"/>
    <w:rsid w:val="00E36360"/>
    <w:rsid w:val="00E40D9E"/>
    <w:rsid w:val="00E427FE"/>
    <w:rsid w:val="00E437F2"/>
    <w:rsid w:val="00E46AA6"/>
    <w:rsid w:val="00E52012"/>
    <w:rsid w:val="00E56934"/>
    <w:rsid w:val="00E56AD8"/>
    <w:rsid w:val="00E60BAB"/>
    <w:rsid w:val="00E616F2"/>
    <w:rsid w:val="00E635F0"/>
    <w:rsid w:val="00E63B97"/>
    <w:rsid w:val="00E63C52"/>
    <w:rsid w:val="00E64CB5"/>
    <w:rsid w:val="00E6651C"/>
    <w:rsid w:val="00E667D8"/>
    <w:rsid w:val="00E67776"/>
    <w:rsid w:val="00E70481"/>
    <w:rsid w:val="00E72493"/>
    <w:rsid w:val="00E7611F"/>
    <w:rsid w:val="00E77DB9"/>
    <w:rsid w:val="00E81F5D"/>
    <w:rsid w:val="00E838AC"/>
    <w:rsid w:val="00E86823"/>
    <w:rsid w:val="00E86CF1"/>
    <w:rsid w:val="00E87594"/>
    <w:rsid w:val="00E96031"/>
    <w:rsid w:val="00E97B2B"/>
    <w:rsid w:val="00EA200A"/>
    <w:rsid w:val="00EA3DFA"/>
    <w:rsid w:val="00EA55B4"/>
    <w:rsid w:val="00EA6CB1"/>
    <w:rsid w:val="00EA7FE1"/>
    <w:rsid w:val="00EB1021"/>
    <w:rsid w:val="00EB1BD9"/>
    <w:rsid w:val="00EB3E19"/>
    <w:rsid w:val="00EB4CE2"/>
    <w:rsid w:val="00EB6263"/>
    <w:rsid w:val="00EC04D8"/>
    <w:rsid w:val="00EC2D3A"/>
    <w:rsid w:val="00EC417C"/>
    <w:rsid w:val="00ED065A"/>
    <w:rsid w:val="00ED07F3"/>
    <w:rsid w:val="00ED5A40"/>
    <w:rsid w:val="00EE156D"/>
    <w:rsid w:val="00EE4634"/>
    <w:rsid w:val="00EE795D"/>
    <w:rsid w:val="00EF2471"/>
    <w:rsid w:val="00F03614"/>
    <w:rsid w:val="00F03D2D"/>
    <w:rsid w:val="00F04D56"/>
    <w:rsid w:val="00F0620D"/>
    <w:rsid w:val="00F070E6"/>
    <w:rsid w:val="00F075DB"/>
    <w:rsid w:val="00F10D42"/>
    <w:rsid w:val="00F11C69"/>
    <w:rsid w:val="00F168F9"/>
    <w:rsid w:val="00F17D18"/>
    <w:rsid w:val="00F208F5"/>
    <w:rsid w:val="00F239A0"/>
    <w:rsid w:val="00F25667"/>
    <w:rsid w:val="00F25DD5"/>
    <w:rsid w:val="00F35170"/>
    <w:rsid w:val="00F37EE2"/>
    <w:rsid w:val="00F406D6"/>
    <w:rsid w:val="00F40CDF"/>
    <w:rsid w:val="00F441C6"/>
    <w:rsid w:val="00F5117B"/>
    <w:rsid w:val="00F52534"/>
    <w:rsid w:val="00F532DA"/>
    <w:rsid w:val="00F54D7B"/>
    <w:rsid w:val="00F61AC7"/>
    <w:rsid w:val="00F62EA7"/>
    <w:rsid w:val="00F6702F"/>
    <w:rsid w:val="00F72871"/>
    <w:rsid w:val="00F73607"/>
    <w:rsid w:val="00F74195"/>
    <w:rsid w:val="00F74994"/>
    <w:rsid w:val="00F7722D"/>
    <w:rsid w:val="00F80D67"/>
    <w:rsid w:val="00F91C7D"/>
    <w:rsid w:val="00F941CC"/>
    <w:rsid w:val="00F9477F"/>
    <w:rsid w:val="00F94E70"/>
    <w:rsid w:val="00F951D6"/>
    <w:rsid w:val="00FA20A1"/>
    <w:rsid w:val="00FA4EAF"/>
    <w:rsid w:val="00FB07B3"/>
    <w:rsid w:val="00FB415B"/>
    <w:rsid w:val="00FB4292"/>
    <w:rsid w:val="00FB63FA"/>
    <w:rsid w:val="00FC14CF"/>
    <w:rsid w:val="00FD1E8F"/>
    <w:rsid w:val="00FD2603"/>
    <w:rsid w:val="00FE15DA"/>
    <w:rsid w:val="00FE5B33"/>
    <w:rsid w:val="00FE7500"/>
    <w:rsid w:val="00FF3D09"/>
    <w:rsid w:val="00FF5B3D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E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08"/>
  </w:style>
  <w:style w:type="paragraph" w:styleId="BalloonText">
    <w:name w:val="Balloon Text"/>
    <w:basedOn w:val="Normal"/>
    <w:link w:val="BalloonTextChar"/>
    <w:uiPriority w:val="99"/>
    <w:semiHidden/>
    <w:unhideWhenUsed/>
    <w:rsid w:val="000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E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08"/>
  </w:style>
  <w:style w:type="paragraph" w:styleId="BalloonText">
    <w:name w:val="Balloon Text"/>
    <w:basedOn w:val="Normal"/>
    <w:link w:val="BalloonTextChar"/>
    <w:uiPriority w:val="99"/>
    <w:semiHidden/>
    <w:unhideWhenUsed/>
    <w:rsid w:val="000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9C56-50C1-40F4-8377-40B6450B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20</Pages>
  <Words>8030</Words>
  <Characters>45776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Dana Gak</cp:lastModifiedBy>
  <cp:revision>788</cp:revision>
  <cp:lastPrinted>2023-05-17T06:18:00Z</cp:lastPrinted>
  <dcterms:created xsi:type="dcterms:W3CDTF">2023-02-22T09:35:00Z</dcterms:created>
  <dcterms:modified xsi:type="dcterms:W3CDTF">2023-05-17T06:19:00Z</dcterms:modified>
</cp:coreProperties>
</file>